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FB68BC" w:rsidRPr="00FB68BC" w14:paraId="3CA2913A" w14:textId="77777777" w:rsidTr="00FB68BC">
        <w:tc>
          <w:tcPr>
            <w:tcW w:w="9062" w:type="dxa"/>
          </w:tcPr>
          <w:p w14:paraId="7C2543AF" w14:textId="3847F670" w:rsidR="00FB68BC" w:rsidRPr="00FB68BC" w:rsidRDefault="00FB68BC" w:rsidP="007C4137">
            <w:pPr>
              <w:pStyle w:val="00TitelkopKentalis"/>
            </w:pPr>
            <w:r w:rsidRPr="00FB68BC">
              <w:rPr>
                <w:noProof/>
                <w:color w:val="FFFFFF"/>
                <w:sz w:val="20"/>
              </w:rPr>
              <w:drawing>
                <wp:anchor distT="0" distB="0" distL="114300" distR="114300" simplePos="0" relativeHeight="251687936" behindDoc="1" locked="0" layoutInCell="1" allowOverlap="1" wp14:anchorId="08532EF0" wp14:editId="7A3C6B26">
                  <wp:simplePos x="0" y="0"/>
                  <wp:positionH relativeFrom="column">
                    <wp:posOffset>5001895</wp:posOffset>
                  </wp:positionH>
                  <wp:positionV relativeFrom="paragraph">
                    <wp:posOffset>-429260</wp:posOffset>
                  </wp:positionV>
                  <wp:extent cx="1280795" cy="645160"/>
                  <wp:effectExtent l="0" t="0" r="0" b="2540"/>
                  <wp:wrapTight wrapText="bothSides">
                    <wp:wrapPolygon edited="0">
                      <wp:start x="0" y="0"/>
                      <wp:lineTo x="0" y="21047"/>
                      <wp:lineTo x="21204" y="21047"/>
                      <wp:lineTo x="21204" y="0"/>
                      <wp:lineTo x="0" y="0"/>
                    </wp:wrapPolygon>
                  </wp:wrapTight>
                  <wp:docPr id="56" name="Afbeelding 56"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0795" cy="645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68BC">
              <w:t xml:space="preserve">Zintuigenverhaal – </w:t>
            </w:r>
            <w:r w:rsidR="007C4137">
              <w:t>BOB maakt muziek</w:t>
            </w:r>
            <w:r w:rsidRPr="00FB68BC">
              <w:rPr>
                <w:noProof/>
                <w:color w:val="FFFFFF"/>
                <w:sz w:val="20"/>
              </w:rPr>
              <w:t xml:space="preserve"> </w:t>
            </w:r>
          </w:p>
        </w:tc>
      </w:tr>
      <w:tr w:rsidR="00FB68BC" w:rsidRPr="00FB68BC" w14:paraId="737D7F55" w14:textId="77777777" w:rsidTr="00FB68BC">
        <w:tc>
          <w:tcPr>
            <w:tcW w:w="9062" w:type="dxa"/>
          </w:tcPr>
          <w:p w14:paraId="43AA3344" w14:textId="769E9B54" w:rsidR="00FB68BC" w:rsidRPr="00FB68BC" w:rsidRDefault="007C4137" w:rsidP="00692E4D">
            <w:pPr>
              <w:pStyle w:val="03SubkopCURSIEFKentalis"/>
            </w:pPr>
            <w:r>
              <w:t>Pictogrammen</w:t>
            </w:r>
          </w:p>
        </w:tc>
      </w:tr>
      <w:tr w:rsidR="00FB68BC" w:rsidRPr="00FB68BC" w14:paraId="58BDEEA7" w14:textId="77777777" w:rsidTr="00FB68BC">
        <w:tc>
          <w:tcPr>
            <w:tcW w:w="9062" w:type="dxa"/>
          </w:tcPr>
          <w:p w14:paraId="308AD298" w14:textId="77777777" w:rsidR="00FB68BC" w:rsidRPr="00FB68BC" w:rsidRDefault="00FB68BC" w:rsidP="00692E4D">
            <w:pPr>
              <w:rPr>
                <w:rFonts w:ascii="Arial" w:hAnsi="Arial" w:cs="Arial"/>
                <w:sz w:val="28"/>
                <w:szCs w:val="28"/>
              </w:rPr>
            </w:pPr>
            <w:r w:rsidRPr="00FB68BC">
              <w:rPr>
                <w:noProof/>
              </w:rPr>
              <w:drawing>
                <wp:anchor distT="0" distB="0" distL="114300" distR="114300" simplePos="0" relativeHeight="251686912" behindDoc="0" locked="0" layoutInCell="1" allowOverlap="1" wp14:anchorId="7AE79952" wp14:editId="5C6C38A0">
                  <wp:simplePos x="0" y="0"/>
                  <wp:positionH relativeFrom="column">
                    <wp:posOffset>2828925</wp:posOffset>
                  </wp:positionH>
                  <wp:positionV relativeFrom="paragraph">
                    <wp:posOffset>260985</wp:posOffset>
                  </wp:positionV>
                  <wp:extent cx="1798320" cy="1812925"/>
                  <wp:effectExtent l="247650" t="247650" r="259080" b="244475"/>
                  <wp:wrapSquare wrapText="bothSides"/>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zintuigverhalen.tif"/>
                          <pic:cNvPicPr/>
                        </pic:nvPicPr>
                        <pic:blipFill rotWithShape="1">
                          <a:blip r:embed="rId9" cstate="print">
                            <a:extLst>
                              <a:ext uri="{28A0092B-C50C-407E-A947-70E740481C1C}">
                                <a14:useLocalDpi xmlns:a14="http://schemas.microsoft.com/office/drawing/2010/main" val="0"/>
                              </a:ext>
                            </a:extLst>
                          </a:blip>
                          <a:srcRect l="7662" t="6949" r="9391" b="10206"/>
                          <a:stretch/>
                        </pic:blipFill>
                        <pic:spPr bwMode="auto">
                          <a:xfrm rot="1140560">
                            <a:off x="0" y="0"/>
                            <a:ext cx="1798320" cy="181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B68BC" w:rsidRPr="00FB68BC" w14:paraId="11E10968" w14:textId="77777777" w:rsidTr="00FB68BC">
        <w:tc>
          <w:tcPr>
            <w:tcW w:w="9062" w:type="dxa"/>
          </w:tcPr>
          <w:p w14:paraId="097969EB" w14:textId="77777777" w:rsidR="00FB68BC" w:rsidRPr="00FB68BC" w:rsidRDefault="00FB68BC" w:rsidP="00692E4D">
            <w:pPr>
              <w:rPr>
                <w:rFonts w:ascii="Arial" w:hAnsi="Arial" w:cs="Arial"/>
                <w:sz w:val="28"/>
                <w:szCs w:val="28"/>
              </w:rPr>
            </w:pPr>
          </w:p>
        </w:tc>
      </w:tr>
      <w:tr w:rsidR="00FB68BC" w:rsidRPr="00FB68BC" w14:paraId="0C7CA0A9" w14:textId="77777777" w:rsidTr="00FB68BC">
        <w:trPr>
          <w:trHeight w:val="7938"/>
        </w:trPr>
        <w:tc>
          <w:tcPr>
            <w:tcW w:w="9062" w:type="dxa"/>
          </w:tcPr>
          <w:p w14:paraId="013294A1" w14:textId="4108BB87" w:rsidR="00FB68BC" w:rsidRPr="00FB68BC" w:rsidRDefault="007C4137" w:rsidP="007C4137">
            <w:pPr>
              <w:pStyle w:val="04standaardtekstKentalis"/>
              <w:rPr>
                <w:sz w:val="28"/>
                <w:szCs w:val="28"/>
              </w:rPr>
            </w:pPr>
            <w:r>
              <w:rPr>
                <w:noProof/>
                <w:sz w:val="28"/>
                <w:szCs w:val="28"/>
              </w:rPr>
              <w:drawing>
                <wp:anchor distT="0" distB="0" distL="114300" distR="114300" simplePos="0" relativeHeight="251689984" behindDoc="1" locked="0" layoutInCell="1" allowOverlap="1" wp14:anchorId="070F059C" wp14:editId="5C280860">
                  <wp:simplePos x="0" y="0"/>
                  <wp:positionH relativeFrom="column">
                    <wp:posOffset>1111885</wp:posOffset>
                  </wp:positionH>
                  <wp:positionV relativeFrom="paragraph">
                    <wp:posOffset>692785</wp:posOffset>
                  </wp:positionV>
                  <wp:extent cx="3515528" cy="3515528"/>
                  <wp:effectExtent l="0" t="0" r="8890" b="8890"/>
                  <wp:wrapTight wrapText="bothSides">
                    <wp:wrapPolygon edited="0">
                      <wp:start x="0" y="0"/>
                      <wp:lineTo x="0" y="21538"/>
                      <wp:lineTo x="21538" y="21538"/>
                      <wp:lineTo x="21538"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0">
                            <a:extLst>
                              <a:ext uri="{28A0092B-C50C-407E-A947-70E740481C1C}">
                                <a14:useLocalDpi xmlns:a14="http://schemas.microsoft.com/office/drawing/2010/main" val="0"/>
                              </a:ext>
                            </a:extLst>
                          </a:blip>
                          <a:stretch>
                            <a:fillRect/>
                          </a:stretch>
                        </pic:blipFill>
                        <pic:spPr>
                          <a:xfrm>
                            <a:off x="0" y="0"/>
                            <a:ext cx="3515528" cy="3515528"/>
                          </a:xfrm>
                          <a:prstGeom prst="rect">
                            <a:avLst/>
                          </a:prstGeom>
                        </pic:spPr>
                      </pic:pic>
                    </a:graphicData>
                  </a:graphic>
                </wp:anchor>
              </w:drawing>
            </w:r>
          </w:p>
        </w:tc>
      </w:tr>
    </w:tbl>
    <w:p w14:paraId="545BCF60" w14:textId="77777777" w:rsidR="004A4485" w:rsidRDefault="004A4485" w:rsidP="00FB68BC">
      <w:pPr>
        <w:pStyle w:val="04standaardtekstKentalis"/>
      </w:pPr>
      <w:r>
        <w:br w:type="page"/>
      </w:r>
    </w:p>
    <w:p w14:paraId="612F7555" w14:textId="272DF0B2" w:rsidR="000F38C6" w:rsidRPr="00DE7674" w:rsidRDefault="00495AEA" w:rsidP="00DE7674">
      <w:pPr>
        <w:pStyle w:val="04standaardtekstKentalis"/>
        <w:rPr>
          <w:rStyle w:val="04cstandaardtekstCURSIEFKentalis"/>
        </w:rPr>
      </w:pPr>
      <w:r w:rsidRPr="00DE7674">
        <w:rPr>
          <w:rStyle w:val="04cstandaardtekstCURSIEFKentalis"/>
        </w:rPr>
        <w:lastRenderedPageBreak/>
        <w:t>D</w:t>
      </w:r>
      <w:r w:rsidR="000F38C6" w:rsidRPr="00DE7674">
        <w:rPr>
          <w:rStyle w:val="04cstandaardtekstCURSIEFKentalis"/>
        </w:rPr>
        <w:t>e voorleesinstructie staat achterin dit verhaal</w:t>
      </w:r>
    </w:p>
    <w:p w14:paraId="28779EAD" w14:textId="77777777" w:rsidR="0049507D" w:rsidRPr="0049507D" w:rsidRDefault="0049507D" w:rsidP="0049507D">
      <w:pPr>
        <w:pStyle w:val="04standaardtekstKentalis"/>
      </w:pPr>
    </w:p>
    <w:p w14:paraId="74B532EA" w14:textId="499480AF" w:rsidR="001C7CD7" w:rsidRDefault="001C7CD7"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49507D" w14:paraId="6CCADEF1" w14:textId="77777777" w:rsidTr="005C40EB">
        <w:tc>
          <w:tcPr>
            <w:tcW w:w="9062" w:type="dxa"/>
          </w:tcPr>
          <w:p w14:paraId="27C93389" w14:textId="6E3FF0FF" w:rsidR="0049507D" w:rsidRPr="005C40EB" w:rsidRDefault="007C4137" w:rsidP="005C40EB">
            <w:pPr>
              <w:pStyle w:val="06Zntgnv-voorleeszin"/>
            </w:pPr>
            <w:r w:rsidRPr="007C4137">
              <w:t>BOB maakt muziek voor veel mensen. BOB doet mooie kleren aan.</w:t>
            </w:r>
          </w:p>
        </w:tc>
      </w:tr>
      <w:tr w:rsidR="0049507D" w14:paraId="15C8FF8A" w14:textId="77777777" w:rsidTr="0049507D">
        <w:trPr>
          <w:trHeight w:val="1134"/>
        </w:trPr>
        <w:tc>
          <w:tcPr>
            <w:tcW w:w="9062" w:type="dxa"/>
          </w:tcPr>
          <w:p w14:paraId="70AD0D9F" w14:textId="0F59EF6F" w:rsidR="0049507D" w:rsidRPr="005C40EB" w:rsidRDefault="0049507D" w:rsidP="005C40EB">
            <w:pPr>
              <w:pStyle w:val="06Zntgnv-prikkelenactie"/>
            </w:pPr>
            <w:r w:rsidRPr="005C40EB">
              <w:t>(</w:t>
            </w:r>
            <w:r w:rsidR="007C4137" w:rsidRPr="007C4137">
              <w:t>glitterhoed opdoen of glitterjas aandoen, of laten zien en voelen</w:t>
            </w:r>
            <w:r w:rsidRPr="005C40EB">
              <w:t>)</w:t>
            </w:r>
          </w:p>
          <w:p w14:paraId="3DD7AB07" w14:textId="77777777" w:rsidR="0049507D" w:rsidRPr="005C40EB" w:rsidRDefault="0049507D" w:rsidP="005C40EB">
            <w:pPr>
              <w:pStyle w:val="04standaardtekstKentalis"/>
              <w:rPr>
                <w:sz w:val="22"/>
                <w:szCs w:val="22"/>
              </w:rPr>
            </w:pPr>
          </w:p>
        </w:tc>
      </w:tr>
      <w:tr w:rsidR="0049507D" w14:paraId="2E4CDD59" w14:textId="77777777" w:rsidTr="0049507D">
        <w:trPr>
          <w:trHeight w:val="5103"/>
        </w:trPr>
        <w:tc>
          <w:tcPr>
            <w:tcW w:w="9062" w:type="dxa"/>
          </w:tcPr>
          <w:p w14:paraId="5B001C5C" w14:textId="5190C683" w:rsidR="0049507D" w:rsidRPr="005C40EB" w:rsidRDefault="007C4137" w:rsidP="005C40EB">
            <w:pPr>
              <w:pStyle w:val="04standaardtekstKentalis"/>
              <w:rPr>
                <w:sz w:val="22"/>
                <w:szCs w:val="22"/>
              </w:rPr>
            </w:pPr>
            <w:r>
              <w:rPr>
                <w:noProof/>
                <w:sz w:val="28"/>
                <w:szCs w:val="28"/>
                <w:u w:val="single"/>
              </w:rPr>
              <w:drawing>
                <wp:anchor distT="0" distB="0" distL="114300" distR="114300" simplePos="0" relativeHeight="251691008" behindDoc="0" locked="0" layoutInCell="1" allowOverlap="1" wp14:anchorId="3A1C7EDC" wp14:editId="4C096313">
                  <wp:simplePos x="0" y="0"/>
                  <wp:positionH relativeFrom="column">
                    <wp:posOffset>-73025</wp:posOffset>
                  </wp:positionH>
                  <wp:positionV relativeFrom="paragraph">
                    <wp:posOffset>-3175</wp:posOffset>
                  </wp:positionV>
                  <wp:extent cx="3396000" cy="3396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extLst>
                              <a:ext uri="{28A0092B-C50C-407E-A947-70E740481C1C}">
                                <a14:useLocalDpi xmlns:a14="http://schemas.microsoft.com/office/drawing/2010/main" val="0"/>
                              </a:ext>
                            </a:extLst>
                          </a:blip>
                          <a:stretch>
                            <a:fillRect/>
                          </a:stretch>
                        </pic:blipFill>
                        <pic:spPr>
                          <a:xfrm>
                            <a:off x="0" y="0"/>
                            <a:ext cx="3396000" cy="3396000"/>
                          </a:xfrm>
                          <a:prstGeom prst="rect">
                            <a:avLst/>
                          </a:prstGeom>
                        </pic:spPr>
                      </pic:pic>
                    </a:graphicData>
                  </a:graphic>
                </wp:anchor>
              </w:drawing>
            </w:r>
          </w:p>
        </w:tc>
      </w:tr>
      <w:tr w:rsidR="0049507D" w14:paraId="651E86BD" w14:textId="77777777" w:rsidTr="0049507D">
        <w:trPr>
          <w:trHeight w:hRule="exact" w:val="113"/>
        </w:trPr>
        <w:tc>
          <w:tcPr>
            <w:tcW w:w="9062" w:type="dxa"/>
          </w:tcPr>
          <w:p w14:paraId="2B9A9A4F" w14:textId="77777777" w:rsidR="0049507D" w:rsidRPr="005C40EB" w:rsidRDefault="0049507D" w:rsidP="005C40EB">
            <w:pPr>
              <w:pStyle w:val="04standaardtekstKentalis"/>
              <w:rPr>
                <w:sz w:val="22"/>
                <w:szCs w:val="22"/>
              </w:rPr>
            </w:pPr>
          </w:p>
        </w:tc>
      </w:tr>
      <w:tr w:rsidR="0049507D" w14:paraId="66E7FD11" w14:textId="77777777" w:rsidTr="0049507D">
        <w:trPr>
          <w:trHeight w:val="5103"/>
        </w:trPr>
        <w:tc>
          <w:tcPr>
            <w:tcW w:w="9062" w:type="dxa"/>
          </w:tcPr>
          <w:p w14:paraId="7FCC97C9" w14:textId="77777777" w:rsidR="0049507D" w:rsidRPr="005C40EB" w:rsidRDefault="0049507D" w:rsidP="005C40EB">
            <w:pPr>
              <w:pStyle w:val="04standaardtekstKentalis"/>
              <w:rPr>
                <w:sz w:val="22"/>
                <w:szCs w:val="22"/>
              </w:rPr>
            </w:pPr>
          </w:p>
        </w:tc>
      </w:tr>
    </w:tbl>
    <w:p w14:paraId="4746578C" w14:textId="3A45AF2B" w:rsidR="0049507D" w:rsidRDefault="0049507D">
      <w:pPr>
        <w:rPr>
          <w:rFonts w:ascii="Arial" w:hAnsi="Arial" w:cs="Arial"/>
          <w:sz w:val="28"/>
          <w:szCs w:val="28"/>
        </w:rPr>
      </w:pPr>
      <w:r>
        <w:rPr>
          <w:rFonts w:ascii="Arial" w:hAnsi="Arial" w:cs="Arial"/>
          <w:sz w:val="28"/>
          <w:szCs w:val="28"/>
        </w:rPr>
        <w:br w:type="page"/>
      </w:r>
    </w:p>
    <w:p w14:paraId="112176AA"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55BABACF" w14:textId="77777777" w:rsidTr="00955E53">
        <w:tc>
          <w:tcPr>
            <w:tcW w:w="9062" w:type="dxa"/>
          </w:tcPr>
          <w:p w14:paraId="4BD2169F" w14:textId="7FD7A866" w:rsidR="00DE7674" w:rsidRPr="005C40EB" w:rsidRDefault="007C4137" w:rsidP="00955E53">
            <w:pPr>
              <w:pStyle w:val="06Zntgnv-voorleeszin"/>
            </w:pPr>
            <w:r w:rsidRPr="007C4137">
              <w:t>BOB ziet heel veel lampen. Ze gaan steeds aan- en uit.</w:t>
            </w:r>
            <w:r w:rsidR="00DE7674">
              <w:t xml:space="preserve"> </w:t>
            </w:r>
          </w:p>
        </w:tc>
      </w:tr>
      <w:tr w:rsidR="00DE7674" w14:paraId="1E547EC6" w14:textId="77777777" w:rsidTr="00955E53">
        <w:trPr>
          <w:trHeight w:val="1134"/>
        </w:trPr>
        <w:tc>
          <w:tcPr>
            <w:tcW w:w="9062" w:type="dxa"/>
          </w:tcPr>
          <w:p w14:paraId="779D8A5C" w14:textId="7B106D08" w:rsidR="00DE7674" w:rsidRPr="005C40EB" w:rsidRDefault="00DE7674" w:rsidP="00955E53">
            <w:pPr>
              <w:pStyle w:val="06Zntgnv-prikkelenactie"/>
            </w:pPr>
            <w:r w:rsidRPr="005C40EB">
              <w:t>(</w:t>
            </w:r>
            <w:r w:rsidR="007C4137" w:rsidRPr="007C4137">
              <w:t>discobol en/of knipperlichtjes laten zien</w:t>
            </w:r>
            <w:r w:rsidRPr="005C40EB">
              <w:t>)</w:t>
            </w:r>
          </w:p>
          <w:p w14:paraId="71D1F297" w14:textId="77777777" w:rsidR="00DE7674" w:rsidRPr="005C40EB" w:rsidRDefault="00DE7674" w:rsidP="00955E53">
            <w:pPr>
              <w:pStyle w:val="04standaardtekstKentalis"/>
              <w:rPr>
                <w:sz w:val="22"/>
                <w:szCs w:val="22"/>
              </w:rPr>
            </w:pPr>
          </w:p>
        </w:tc>
      </w:tr>
      <w:tr w:rsidR="00DE7674" w14:paraId="1D37B388" w14:textId="77777777" w:rsidTr="00955E53">
        <w:trPr>
          <w:trHeight w:val="5103"/>
        </w:trPr>
        <w:tc>
          <w:tcPr>
            <w:tcW w:w="9062" w:type="dxa"/>
          </w:tcPr>
          <w:p w14:paraId="76F7D873" w14:textId="4756B907" w:rsidR="00DE7674" w:rsidRPr="005C40EB" w:rsidRDefault="007C4137" w:rsidP="00955E53">
            <w:pPr>
              <w:pStyle w:val="04standaardtekstKentalis"/>
              <w:rPr>
                <w:sz w:val="22"/>
                <w:szCs w:val="22"/>
              </w:rPr>
            </w:pPr>
            <w:r>
              <w:rPr>
                <w:noProof/>
                <w:sz w:val="28"/>
                <w:szCs w:val="28"/>
              </w:rPr>
              <w:drawing>
                <wp:inline distT="0" distB="0" distL="0" distR="0" wp14:anchorId="65051E61" wp14:editId="106B4B1B">
                  <wp:extent cx="3396000" cy="33960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2">
                            <a:extLst>
                              <a:ext uri="{28A0092B-C50C-407E-A947-70E740481C1C}">
                                <a14:useLocalDpi xmlns:a14="http://schemas.microsoft.com/office/drawing/2010/main" val="0"/>
                              </a:ext>
                            </a:extLst>
                          </a:blip>
                          <a:stretch>
                            <a:fillRect/>
                          </a:stretch>
                        </pic:blipFill>
                        <pic:spPr>
                          <a:xfrm>
                            <a:off x="0" y="0"/>
                            <a:ext cx="3396000" cy="3396000"/>
                          </a:xfrm>
                          <a:prstGeom prst="rect">
                            <a:avLst/>
                          </a:prstGeom>
                        </pic:spPr>
                      </pic:pic>
                    </a:graphicData>
                  </a:graphic>
                </wp:inline>
              </w:drawing>
            </w:r>
          </w:p>
        </w:tc>
      </w:tr>
      <w:tr w:rsidR="00DE7674" w14:paraId="0012907B" w14:textId="77777777" w:rsidTr="00955E53">
        <w:trPr>
          <w:trHeight w:hRule="exact" w:val="113"/>
        </w:trPr>
        <w:tc>
          <w:tcPr>
            <w:tcW w:w="9062" w:type="dxa"/>
          </w:tcPr>
          <w:p w14:paraId="7CEF36B4" w14:textId="77777777" w:rsidR="00DE7674" w:rsidRPr="005C40EB" w:rsidRDefault="00DE7674" w:rsidP="00955E53">
            <w:pPr>
              <w:pStyle w:val="04standaardtekstKentalis"/>
              <w:rPr>
                <w:sz w:val="22"/>
                <w:szCs w:val="22"/>
              </w:rPr>
            </w:pPr>
          </w:p>
        </w:tc>
      </w:tr>
      <w:tr w:rsidR="00DE7674" w14:paraId="35EF3BF2" w14:textId="77777777" w:rsidTr="00955E53">
        <w:trPr>
          <w:trHeight w:val="5103"/>
        </w:trPr>
        <w:tc>
          <w:tcPr>
            <w:tcW w:w="9062" w:type="dxa"/>
          </w:tcPr>
          <w:p w14:paraId="449F7F9B" w14:textId="77777777" w:rsidR="00DE7674" w:rsidRPr="005C40EB" w:rsidRDefault="00DE7674" w:rsidP="00955E53">
            <w:pPr>
              <w:pStyle w:val="04standaardtekstKentalis"/>
              <w:rPr>
                <w:sz w:val="22"/>
                <w:szCs w:val="22"/>
              </w:rPr>
            </w:pPr>
          </w:p>
        </w:tc>
      </w:tr>
    </w:tbl>
    <w:p w14:paraId="35DB7633" w14:textId="77777777" w:rsidR="00DE7674" w:rsidRDefault="00DE7674" w:rsidP="00DE7674">
      <w:pPr>
        <w:rPr>
          <w:rFonts w:ascii="Arial" w:hAnsi="Arial" w:cs="Arial"/>
          <w:sz w:val="28"/>
          <w:szCs w:val="28"/>
        </w:rPr>
      </w:pPr>
      <w:r>
        <w:rPr>
          <w:rFonts w:ascii="Arial" w:hAnsi="Arial" w:cs="Arial"/>
          <w:sz w:val="28"/>
          <w:szCs w:val="28"/>
        </w:rPr>
        <w:br w:type="page"/>
      </w:r>
    </w:p>
    <w:p w14:paraId="3F5260B6"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17C67657" w14:textId="77777777" w:rsidTr="00955E53">
        <w:tc>
          <w:tcPr>
            <w:tcW w:w="9062" w:type="dxa"/>
          </w:tcPr>
          <w:p w14:paraId="56550C51" w14:textId="57754088" w:rsidR="00DE7674" w:rsidRPr="005C40EB" w:rsidRDefault="007C4137" w:rsidP="00955E53">
            <w:pPr>
              <w:pStyle w:val="06Zntgnv-voorleeszin"/>
            </w:pPr>
            <w:r w:rsidRPr="007C4137">
              <w:t>BOB slaat op de trommel. Wat een hard geluid!</w:t>
            </w:r>
          </w:p>
        </w:tc>
      </w:tr>
      <w:tr w:rsidR="00DE7674" w14:paraId="057FA89B" w14:textId="77777777" w:rsidTr="00955E53">
        <w:trPr>
          <w:trHeight w:val="1134"/>
        </w:trPr>
        <w:tc>
          <w:tcPr>
            <w:tcW w:w="9062" w:type="dxa"/>
          </w:tcPr>
          <w:p w14:paraId="33B6A533" w14:textId="1D07CD0F" w:rsidR="00DE7674" w:rsidRPr="005C40EB" w:rsidRDefault="00DE7674" w:rsidP="00955E53">
            <w:pPr>
              <w:pStyle w:val="06Zntgnv-prikkelenactie"/>
            </w:pPr>
            <w:r w:rsidRPr="005C40EB">
              <w:t>(</w:t>
            </w:r>
            <w:r w:rsidR="007C4137">
              <w:t>o</w:t>
            </w:r>
            <w:r w:rsidR="007C4137" w:rsidRPr="007C4137">
              <w:t>p een trommel slaan</w:t>
            </w:r>
            <w:r w:rsidRPr="005C40EB">
              <w:t>)</w:t>
            </w:r>
          </w:p>
          <w:p w14:paraId="00EC54D9" w14:textId="77777777" w:rsidR="00DE7674" w:rsidRPr="005C40EB" w:rsidRDefault="00DE7674" w:rsidP="00955E53">
            <w:pPr>
              <w:pStyle w:val="04standaardtekstKentalis"/>
              <w:rPr>
                <w:sz w:val="22"/>
                <w:szCs w:val="22"/>
              </w:rPr>
            </w:pPr>
          </w:p>
        </w:tc>
      </w:tr>
      <w:tr w:rsidR="00DE7674" w14:paraId="443949FA" w14:textId="77777777" w:rsidTr="00955E53">
        <w:trPr>
          <w:trHeight w:val="5103"/>
        </w:trPr>
        <w:tc>
          <w:tcPr>
            <w:tcW w:w="9062" w:type="dxa"/>
          </w:tcPr>
          <w:p w14:paraId="34BFFC28" w14:textId="7ACCF428" w:rsidR="00DE7674" w:rsidRPr="005C40EB" w:rsidRDefault="005447EF" w:rsidP="00955E53">
            <w:pPr>
              <w:pStyle w:val="04standaardtekstKentalis"/>
              <w:rPr>
                <w:sz w:val="22"/>
                <w:szCs w:val="22"/>
              </w:rPr>
            </w:pPr>
            <w:r>
              <w:rPr>
                <w:noProof/>
                <w:sz w:val="28"/>
                <w:szCs w:val="28"/>
              </w:rPr>
              <w:drawing>
                <wp:inline distT="0" distB="0" distL="0" distR="0" wp14:anchorId="23BF9BFE" wp14:editId="08D023B0">
                  <wp:extent cx="3349112" cy="3349112"/>
                  <wp:effectExtent l="0" t="0" r="3810" b="381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3">
                            <a:extLst>
                              <a:ext uri="{28A0092B-C50C-407E-A947-70E740481C1C}">
                                <a14:useLocalDpi xmlns:a14="http://schemas.microsoft.com/office/drawing/2010/main" val="0"/>
                              </a:ext>
                            </a:extLst>
                          </a:blip>
                          <a:stretch>
                            <a:fillRect/>
                          </a:stretch>
                        </pic:blipFill>
                        <pic:spPr>
                          <a:xfrm>
                            <a:off x="0" y="0"/>
                            <a:ext cx="3349112" cy="3349112"/>
                          </a:xfrm>
                          <a:prstGeom prst="rect">
                            <a:avLst/>
                          </a:prstGeom>
                        </pic:spPr>
                      </pic:pic>
                    </a:graphicData>
                  </a:graphic>
                </wp:inline>
              </w:drawing>
            </w:r>
          </w:p>
        </w:tc>
      </w:tr>
      <w:tr w:rsidR="00DE7674" w14:paraId="477D0272" w14:textId="77777777" w:rsidTr="00955E53">
        <w:trPr>
          <w:trHeight w:hRule="exact" w:val="113"/>
        </w:trPr>
        <w:tc>
          <w:tcPr>
            <w:tcW w:w="9062" w:type="dxa"/>
          </w:tcPr>
          <w:p w14:paraId="64D7D7C1" w14:textId="77777777" w:rsidR="00DE7674" w:rsidRPr="005C40EB" w:rsidRDefault="00DE7674" w:rsidP="00955E53">
            <w:pPr>
              <w:pStyle w:val="04standaardtekstKentalis"/>
              <w:rPr>
                <w:sz w:val="22"/>
                <w:szCs w:val="22"/>
              </w:rPr>
            </w:pPr>
          </w:p>
        </w:tc>
      </w:tr>
      <w:tr w:rsidR="00DE7674" w14:paraId="66B84B00" w14:textId="77777777" w:rsidTr="00955E53">
        <w:trPr>
          <w:trHeight w:val="5103"/>
        </w:trPr>
        <w:tc>
          <w:tcPr>
            <w:tcW w:w="9062" w:type="dxa"/>
          </w:tcPr>
          <w:p w14:paraId="4FF43594" w14:textId="77777777" w:rsidR="00DE7674" w:rsidRPr="005C40EB" w:rsidRDefault="00DE7674" w:rsidP="00955E53">
            <w:pPr>
              <w:pStyle w:val="04standaardtekstKentalis"/>
              <w:rPr>
                <w:sz w:val="22"/>
                <w:szCs w:val="22"/>
              </w:rPr>
            </w:pPr>
          </w:p>
        </w:tc>
      </w:tr>
    </w:tbl>
    <w:p w14:paraId="47222FD8" w14:textId="77777777" w:rsidR="00DE7674" w:rsidRDefault="00DE7674" w:rsidP="00DE7674">
      <w:pPr>
        <w:rPr>
          <w:rFonts w:ascii="Arial" w:hAnsi="Arial" w:cs="Arial"/>
          <w:sz w:val="28"/>
          <w:szCs w:val="28"/>
        </w:rPr>
      </w:pPr>
      <w:r>
        <w:rPr>
          <w:rFonts w:ascii="Arial" w:hAnsi="Arial" w:cs="Arial"/>
          <w:sz w:val="28"/>
          <w:szCs w:val="28"/>
        </w:rPr>
        <w:br w:type="page"/>
      </w:r>
    </w:p>
    <w:p w14:paraId="05923A14"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5EF8DE0C" w14:textId="77777777" w:rsidTr="00955E53">
        <w:tc>
          <w:tcPr>
            <w:tcW w:w="9062" w:type="dxa"/>
          </w:tcPr>
          <w:p w14:paraId="55CAC51D" w14:textId="65A56608" w:rsidR="00DE7674" w:rsidRPr="005C40EB" w:rsidRDefault="007C4137" w:rsidP="00955E53">
            <w:pPr>
              <w:pStyle w:val="06Zntgnv-voorleeszin"/>
            </w:pPr>
            <w:r w:rsidRPr="007C4137">
              <w:t>Kijk, er is ook gitaar. De snaren trillen een beetje.</w:t>
            </w:r>
            <w:r w:rsidR="00DE7674">
              <w:t xml:space="preserve"> </w:t>
            </w:r>
          </w:p>
        </w:tc>
      </w:tr>
      <w:tr w:rsidR="00DE7674" w14:paraId="27EB94A9" w14:textId="77777777" w:rsidTr="00955E53">
        <w:trPr>
          <w:trHeight w:val="1134"/>
        </w:trPr>
        <w:tc>
          <w:tcPr>
            <w:tcW w:w="9062" w:type="dxa"/>
          </w:tcPr>
          <w:p w14:paraId="0C6B5D83" w14:textId="76A0BC27" w:rsidR="00DE7674" w:rsidRPr="005C40EB" w:rsidRDefault="00DE7674" w:rsidP="00955E53">
            <w:pPr>
              <w:pStyle w:val="06Zntgnv-prikkelenactie"/>
            </w:pPr>
            <w:r w:rsidRPr="005C40EB">
              <w:t>(</w:t>
            </w:r>
            <w:r w:rsidR="007C4137">
              <w:t>a</w:t>
            </w:r>
            <w:r w:rsidR="007C4137" w:rsidRPr="007C4137">
              <w:t>an snaren van een (speelgoed)gitaar voelen</w:t>
            </w:r>
            <w:r w:rsidRPr="005C40EB">
              <w:t>)</w:t>
            </w:r>
          </w:p>
          <w:p w14:paraId="0DEF1454" w14:textId="77777777" w:rsidR="00DE7674" w:rsidRPr="005C40EB" w:rsidRDefault="00DE7674" w:rsidP="00955E53">
            <w:pPr>
              <w:pStyle w:val="04standaardtekstKentalis"/>
              <w:rPr>
                <w:sz w:val="22"/>
                <w:szCs w:val="22"/>
              </w:rPr>
            </w:pPr>
          </w:p>
        </w:tc>
      </w:tr>
      <w:tr w:rsidR="00DE7674" w14:paraId="3A97539C" w14:textId="77777777" w:rsidTr="00955E53">
        <w:trPr>
          <w:trHeight w:val="5103"/>
        </w:trPr>
        <w:tc>
          <w:tcPr>
            <w:tcW w:w="9062" w:type="dxa"/>
          </w:tcPr>
          <w:p w14:paraId="52985F92" w14:textId="16C592A0" w:rsidR="00DE7674" w:rsidRPr="005C40EB" w:rsidRDefault="007C4137" w:rsidP="00955E53">
            <w:pPr>
              <w:pStyle w:val="04standaardtekstKentalis"/>
              <w:rPr>
                <w:sz w:val="22"/>
                <w:szCs w:val="22"/>
              </w:rPr>
            </w:pPr>
            <w:r>
              <w:rPr>
                <w:noProof/>
                <w:sz w:val="28"/>
                <w:szCs w:val="28"/>
              </w:rPr>
              <w:drawing>
                <wp:inline distT="0" distB="0" distL="0" distR="0" wp14:anchorId="3496CF47" wp14:editId="189AB7C1">
                  <wp:extent cx="3331589" cy="3331589"/>
                  <wp:effectExtent l="0" t="0" r="2540" b="2540"/>
                  <wp:docPr id="6" name="Afbeelding 6" descr="Afbeelding met gitaa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gitaar&#10;&#10;Automatisch gegenereerde beschrijving"/>
                          <pic:cNvPicPr/>
                        </pic:nvPicPr>
                        <pic:blipFill>
                          <a:blip r:embed="rId14">
                            <a:extLst>
                              <a:ext uri="{28A0092B-C50C-407E-A947-70E740481C1C}">
                                <a14:useLocalDpi xmlns:a14="http://schemas.microsoft.com/office/drawing/2010/main" val="0"/>
                              </a:ext>
                            </a:extLst>
                          </a:blip>
                          <a:stretch>
                            <a:fillRect/>
                          </a:stretch>
                        </pic:blipFill>
                        <pic:spPr>
                          <a:xfrm>
                            <a:off x="0" y="0"/>
                            <a:ext cx="3331589" cy="3331589"/>
                          </a:xfrm>
                          <a:prstGeom prst="rect">
                            <a:avLst/>
                          </a:prstGeom>
                        </pic:spPr>
                      </pic:pic>
                    </a:graphicData>
                  </a:graphic>
                </wp:inline>
              </w:drawing>
            </w:r>
          </w:p>
        </w:tc>
      </w:tr>
      <w:tr w:rsidR="00DE7674" w14:paraId="7AE633D3" w14:textId="77777777" w:rsidTr="00955E53">
        <w:trPr>
          <w:trHeight w:hRule="exact" w:val="113"/>
        </w:trPr>
        <w:tc>
          <w:tcPr>
            <w:tcW w:w="9062" w:type="dxa"/>
          </w:tcPr>
          <w:p w14:paraId="5A6F4CE8" w14:textId="77777777" w:rsidR="00DE7674" w:rsidRPr="005C40EB" w:rsidRDefault="00DE7674" w:rsidP="00955E53">
            <w:pPr>
              <w:pStyle w:val="04standaardtekstKentalis"/>
              <w:rPr>
                <w:sz w:val="22"/>
                <w:szCs w:val="22"/>
              </w:rPr>
            </w:pPr>
          </w:p>
        </w:tc>
      </w:tr>
      <w:tr w:rsidR="00DE7674" w14:paraId="609D04FD" w14:textId="77777777" w:rsidTr="00955E53">
        <w:trPr>
          <w:trHeight w:val="5103"/>
        </w:trPr>
        <w:tc>
          <w:tcPr>
            <w:tcW w:w="9062" w:type="dxa"/>
          </w:tcPr>
          <w:p w14:paraId="1687538D" w14:textId="77777777" w:rsidR="00DE7674" w:rsidRPr="005C40EB" w:rsidRDefault="00DE7674" w:rsidP="00955E53">
            <w:pPr>
              <w:pStyle w:val="04standaardtekstKentalis"/>
              <w:rPr>
                <w:sz w:val="22"/>
                <w:szCs w:val="22"/>
              </w:rPr>
            </w:pPr>
          </w:p>
        </w:tc>
      </w:tr>
    </w:tbl>
    <w:p w14:paraId="02D543AB" w14:textId="77777777" w:rsidR="00DE7674" w:rsidRDefault="00DE7674" w:rsidP="00DE7674">
      <w:pPr>
        <w:rPr>
          <w:rFonts w:ascii="Arial" w:hAnsi="Arial" w:cs="Arial"/>
          <w:sz w:val="28"/>
          <w:szCs w:val="28"/>
        </w:rPr>
      </w:pPr>
      <w:r>
        <w:rPr>
          <w:rFonts w:ascii="Arial" w:hAnsi="Arial" w:cs="Arial"/>
          <w:sz w:val="28"/>
          <w:szCs w:val="28"/>
        </w:rPr>
        <w:br w:type="page"/>
      </w:r>
    </w:p>
    <w:p w14:paraId="4A919DDC"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778B3997" w14:textId="77777777" w:rsidTr="00955E53">
        <w:tc>
          <w:tcPr>
            <w:tcW w:w="9062" w:type="dxa"/>
          </w:tcPr>
          <w:p w14:paraId="4F61D73E" w14:textId="7BF31915" w:rsidR="00DE7674" w:rsidRPr="005C40EB" w:rsidRDefault="007C4137" w:rsidP="00955E53">
            <w:pPr>
              <w:pStyle w:val="06Zntgnv-voorleeszin"/>
            </w:pPr>
            <w:r w:rsidRPr="007C4137">
              <w:t>BOB zingt heel mooi. ‘La, la, la, la, la’.</w:t>
            </w:r>
            <w:r w:rsidR="00DE7674">
              <w:t xml:space="preserve"> </w:t>
            </w:r>
          </w:p>
        </w:tc>
      </w:tr>
      <w:tr w:rsidR="00DE7674" w14:paraId="0D1BE0AD" w14:textId="77777777" w:rsidTr="00955E53">
        <w:trPr>
          <w:trHeight w:val="1134"/>
        </w:trPr>
        <w:tc>
          <w:tcPr>
            <w:tcW w:w="9062" w:type="dxa"/>
          </w:tcPr>
          <w:p w14:paraId="332D4E6B" w14:textId="74F9F8FE" w:rsidR="00DE7674" w:rsidRPr="005C40EB" w:rsidRDefault="00DE7674" w:rsidP="00955E53">
            <w:pPr>
              <w:pStyle w:val="06Zntgnv-prikkelenactie"/>
            </w:pPr>
            <w:r w:rsidRPr="005C40EB">
              <w:t>(</w:t>
            </w:r>
            <w:r w:rsidR="007C4137">
              <w:t>i</w:t>
            </w:r>
            <w:r w:rsidR="007C4137" w:rsidRPr="007C4137">
              <w:t>n een echo-microfoon of nep-microfoon zingen</w:t>
            </w:r>
            <w:r w:rsidRPr="005C40EB">
              <w:t>)</w:t>
            </w:r>
          </w:p>
          <w:p w14:paraId="6C261C63" w14:textId="77777777" w:rsidR="00DE7674" w:rsidRPr="005C40EB" w:rsidRDefault="00DE7674" w:rsidP="00955E53">
            <w:pPr>
              <w:pStyle w:val="04standaardtekstKentalis"/>
              <w:rPr>
                <w:sz w:val="22"/>
                <w:szCs w:val="22"/>
              </w:rPr>
            </w:pPr>
          </w:p>
        </w:tc>
      </w:tr>
      <w:tr w:rsidR="00DE7674" w14:paraId="049BD3CF" w14:textId="77777777" w:rsidTr="00955E53">
        <w:trPr>
          <w:trHeight w:val="5103"/>
        </w:trPr>
        <w:tc>
          <w:tcPr>
            <w:tcW w:w="9062" w:type="dxa"/>
          </w:tcPr>
          <w:p w14:paraId="368E1A83" w14:textId="2F4BAA3E" w:rsidR="00DE7674" w:rsidRPr="005C40EB" w:rsidRDefault="007C4137" w:rsidP="00955E53">
            <w:pPr>
              <w:pStyle w:val="04standaardtekstKentalis"/>
              <w:rPr>
                <w:sz w:val="22"/>
                <w:szCs w:val="22"/>
              </w:rPr>
            </w:pPr>
            <w:r>
              <w:rPr>
                <w:noProof/>
                <w:sz w:val="28"/>
                <w:szCs w:val="28"/>
              </w:rPr>
              <w:drawing>
                <wp:inline distT="0" distB="0" distL="0" distR="0" wp14:anchorId="04CEE1DF" wp14:editId="0FBBD738">
                  <wp:extent cx="3638571" cy="3638571"/>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5">
                            <a:extLst>
                              <a:ext uri="{28A0092B-C50C-407E-A947-70E740481C1C}">
                                <a14:useLocalDpi xmlns:a14="http://schemas.microsoft.com/office/drawing/2010/main" val="0"/>
                              </a:ext>
                            </a:extLst>
                          </a:blip>
                          <a:stretch>
                            <a:fillRect/>
                          </a:stretch>
                        </pic:blipFill>
                        <pic:spPr>
                          <a:xfrm>
                            <a:off x="0" y="0"/>
                            <a:ext cx="3638571" cy="3638571"/>
                          </a:xfrm>
                          <a:prstGeom prst="rect">
                            <a:avLst/>
                          </a:prstGeom>
                        </pic:spPr>
                      </pic:pic>
                    </a:graphicData>
                  </a:graphic>
                </wp:inline>
              </w:drawing>
            </w:r>
          </w:p>
        </w:tc>
      </w:tr>
      <w:tr w:rsidR="00DE7674" w14:paraId="0D4483DA" w14:textId="77777777" w:rsidTr="00955E53">
        <w:trPr>
          <w:trHeight w:hRule="exact" w:val="113"/>
        </w:trPr>
        <w:tc>
          <w:tcPr>
            <w:tcW w:w="9062" w:type="dxa"/>
          </w:tcPr>
          <w:p w14:paraId="69195E53" w14:textId="77777777" w:rsidR="00DE7674" w:rsidRPr="005C40EB" w:rsidRDefault="00DE7674" w:rsidP="00955E53">
            <w:pPr>
              <w:pStyle w:val="04standaardtekstKentalis"/>
              <w:rPr>
                <w:sz w:val="22"/>
                <w:szCs w:val="22"/>
              </w:rPr>
            </w:pPr>
          </w:p>
        </w:tc>
      </w:tr>
      <w:tr w:rsidR="00DE7674" w14:paraId="305AE14C" w14:textId="77777777" w:rsidTr="00955E53">
        <w:trPr>
          <w:trHeight w:val="5103"/>
        </w:trPr>
        <w:tc>
          <w:tcPr>
            <w:tcW w:w="9062" w:type="dxa"/>
          </w:tcPr>
          <w:p w14:paraId="72A49E54" w14:textId="77777777" w:rsidR="00DE7674" w:rsidRPr="005C40EB" w:rsidRDefault="00DE7674" w:rsidP="00955E53">
            <w:pPr>
              <w:pStyle w:val="04standaardtekstKentalis"/>
              <w:rPr>
                <w:sz w:val="22"/>
                <w:szCs w:val="22"/>
              </w:rPr>
            </w:pPr>
          </w:p>
        </w:tc>
      </w:tr>
    </w:tbl>
    <w:p w14:paraId="2981DFED" w14:textId="77777777" w:rsidR="00DE7674" w:rsidRDefault="00DE7674" w:rsidP="00DE7674">
      <w:pPr>
        <w:rPr>
          <w:rFonts w:ascii="Arial" w:hAnsi="Arial" w:cs="Arial"/>
          <w:sz w:val="28"/>
          <w:szCs w:val="28"/>
        </w:rPr>
      </w:pPr>
      <w:r>
        <w:rPr>
          <w:rFonts w:ascii="Arial" w:hAnsi="Arial" w:cs="Arial"/>
          <w:sz w:val="28"/>
          <w:szCs w:val="28"/>
        </w:rPr>
        <w:br w:type="page"/>
      </w:r>
    </w:p>
    <w:p w14:paraId="76784D3A"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72A31024" w14:textId="77777777" w:rsidTr="00955E53">
        <w:tc>
          <w:tcPr>
            <w:tcW w:w="9062" w:type="dxa"/>
          </w:tcPr>
          <w:p w14:paraId="0037AAE0" w14:textId="6BEF7F1E" w:rsidR="00DE7674" w:rsidRPr="005C40EB" w:rsidRDefault="007C4137" w:rsidP="00955E53">
            <w:pPr>
              <w:pStyle w:val="06Zntgnv-voorleeszin"/>
            </w:pPr>
            <w:r w:rsidRPr="007C4137">
              <w:t xml:space="preserve">BOB </w:t>
            </w:r>
            <w:r w:rsidR="000A14D7">
              <w:t>wil ook fluiten</w:t>
            </w:r>
            <w:r w:rsidRPr="007C4137">
              <w:t>.</w:t>
            </w:r>
            <w:r w:rsidR="000A14D7">
              <w:t xml:space="preserve"> Hij blaast heel hard!</w:t>
            </w:r>
          </w:p>
        </w:tc>
      </w:tr>
      <w:tr w:rsidR="00DE7674" w14:paraId="69836E3E" w14:textId="77777777" w:rsidTr="00955E53">
        <w:trPr>
          <w:trHeight w:val="1134"/>
        </w:trPr>
        <w:tc>
          <w:tcPr>
            <w:tcW w:w="9062" w:type="dxa"/>
          </w:tcPr>
          <w:p w14:paraId="74AF1AD4" w14:textId="1011886B" w:rsidR="00DE7674" w:rsidRPr="005C40EB" w:rsidRDefault="00DE7674" w:rsidP="00955E53">
            <w:pPr>
              <w:pStyle w:val="06Zntgnv-prikkelenactie"/>
            </w:pPr>
            <w:r w:rsidRPr="005C40EB">
              <w:t>(</w:t>
            </w:r>
            <w:r w:rsidR="000A14D7">
              <w:t>blazen op de fluit</w:t>
            </w:r>
            <w:r w:rsidRPr="005C40EB">
              <w:t>)</w:t>
            </w:r>
          </w:p>
          <w:p w14:paraId="7CA538DD" w14:textId="77777777" w:rsidR="00DE7674" w:rsidRPr="005C40EB" w:rsidRDefault="00DE7674" w:rsidP="00955E53">
            <w:pPr>
              <w:pStyle w:val="04standaardtekstKentalis"/>
              <w:rPr>
                <w:sz w:val="22"/>
                <w:szCs w:val="22"/>
              </w:rPr>
            </w:pPr>
          </w:p>
        </w:tc>
      </w:tr>
      <w:tr w:rsidR="00DE7674" w14:paraId="22D327A1" w14:textId="77777777" w:rsidTr="00955E53">
        <w:trPr>
          <w:trHeight w:val="5103"/>
        </w:trPr>
        <w:tc>
          <w:tcPr>
            <w:tcW w:w="9062" w:type="dxa"/>
          </w:tcPr>
          <w:p w14:paraId="328B3DEB" w14:textId="59CADC09" w:rsidR="00DE7674" w:rsidRPr="005C40EB" w:rsidRDefault="000A14D7" w:rsidP="00955E53">
            <w:pPr>
              <w:pStyle w:val="04standaardtekstKentalis"/>
              <w:rPr>
                <w:sz w:val="22"/>
                <w:szCs w:val="22"/>
              </w:rPr>
            </w:pPr>
            <w:r>
              <w:rPr>
                <w:noProof/>
              </w:rPr>
              <w:drawing>
                <wp:inline distT="0" distB="0" distL="0" distR="0" wp14:anchorId="5668203B" wp14:editId="04C69719">
                  <wp:extent cx="3396000" cy="3396000"/>
                  <wp:effectExtent l="0" t="0" r="0" b="0"/>
                  <wp:docPr id="12" name="Afbeelding 12" descr="Afbeelding met muziek, doedelza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muziek, doedelzak&#10;&#10;Automatisch gegenereerde beschrijving"/>
                          <pic:cNvPicPr/>
                        </pic:nvPicPr>
                        <pic:blipFill>
                          <a:blip r:embed="rId16">
                            <a:extLst>
                              <a:ext uri="{28A0092B-C50C-407E-A947-70E740481C1C}">
                                <a14:useLocalDpi xmlns:a14="http://schemas.microsoft.com/office/drawing/2010/main" val="0"/>
                              </a:ext>
                            </a:extLst>
                          </a:blip>
                          <a:stretch>
                            <a:fillRect/>
                          </a:stretch>
                        </pic:blipFill>
                        <pic:spPr>
                          <a:xfrm>
                            <a:off x="0" y="0"/>
                            <a:ext cx="3396000" cy="3396000"/>
                          </a:xfrm>
                          <a:prstGeom prst="rect">
                            <a:avLst/>
                          </a:prstGeom>
                        </pic:spPr>
                      </pic:pic>
                    </a:graphicData>
                  </a:graphic>
                </wp:inline>
              </w:drawing>
            </w:r>
          </w:p>
        </w:tc>
      </w:tr>
      <w:tr w:rsidR="00DE7674" w14:paraId="47BA8A63" w14:textId="77777777" w:rsidTr="00955E53">
        <w:trPr>
          <w:trHeight w:hRule="exact" w:val="113"/>
        </w:trPr>
        <w:tc>
          <w:tcPr>
            <w:tcW w:w="9062" w:type="dxa"/>
          </w:tcPr>
          <w:p w14:paraId="19A41B5D" w14:textId="77777777" w:rsidR="00DE7674" w:rsidRPr="005C40EB" w:rsidRDefault="00DE7674" w:rsidP="00955E53">
            <w:pPr>
              <w:pStyle w:val="04standaardtekstKentalis"/>
              <w:rPr>
                <w:sz w:val="22"/>
                <w:szCs w:val="22"/>
              </w:rPr>
            </w:pPr>
          </w:p>
        </w:tc>
      </w:tr>
      <w:tr w:rsidR="00DE7674" w14:paraId="5D4BB033" w14:textId="77777777" w:rsidTr="00955E53">
        <w:trPr>
          <w:trHeight w:val="5103"/>
        </w:trPr>
        <w:tc>
          <w:tcPr>
            <w:tcW w:w="9062" w:type="dxa"/>
          </w:tcPr>
          <w:p w14:paraId="1121EB47" w14:textId="77777777" w:rsidR="00DE7674" w:rsidRPr="005C40EB" w:rsidRDefault="00DE7674" w:rsidP="00955E53">
            <w:pPr>
              <w:pStyle w:val="04standaardtekstKentalis"/>
              <w:rPr>
                <w:sz w:val="22"/>
                <w:szCs w:val="22"/>
              </w:rPr>
            </w:pPr>
          </w:p>
        </w:tc>
      </w:tr>
    </w:tbl>
    <w:p w14:paraId="3BB37137" w14:textId="77777777" w:rsidR="00DE7674" w:rsidRDefault="00DE7674" w:rsidP="00DE7674">
      <w:pPr>
        <w:rPr>
          <w:rFonts w:ascii="Arial" w:hAnsi="Arial" w:cs="Arial"/>
          <w:sz w:val="28"/>
          <w:szCs w:val="28"/>
        </w:rPr>
      </w:pPr>
      <w:r>
        <w:rPr>
          <w:rFonts w:ascii="Arial" w:hAnsi="Arial" w:cs="Arial"/>
          <w:sz w:val="28"/>
          <w:szCs w:val="28"/>
        </w:rPr>
        <w:br w:type="page"/>
      </w:r>
    </w:p>
    <w:p w14:paraId="6E0B18E7"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0BB5BB38" w14:textId="77777777" w:rsidTr="00955E53">
        <w:tc>
          <w:tcPr>
            <w:tcW w:w="9062" w:type="dxa"/>
          </w:tcPr>
          <w:p w14:paraId="3AC75286" w14:textId="570CBAE8" w:rsidR="00DE7674" w:rsidRPr="005C40EB" w:rsidRDefault="007C4137" w:rsidP="00955E53">
            <w:pPr>
              <w:pStyle w:val="06Zntgnv-voorleeszin"/>
            </w:pPr>
            <w:r w:rsidRPr="007C4137">
              <w:t>Alle mensen klappen. Applaus voor BOB!</w:t>
            </w:r>
            <w:r w:rsidR="00DE7674">
              <w:t xml:space="preserve"> </w:t>
            </w:r>
          </w:p>
        </w:tc>
      </w:tr>
      <w:tr w:rsidR="00DE7674" w14:paraId="513C057F" w14:textId="77777777" w:rsidTr="00955E53">
        <w:trPr>
          <w:trHeight w:val="1134"/>
        </w:trPr>
        <w:tc>
          <w:tcPr>
            <w:tcW w:w="9062" w:type="dxa"/>
          </w:tcPr>
          <w:p w14:paraId="55DC1355" w14:textId="5D132543" w:rsidR="00DE7674" w:rsidRPr="005C40EB" w:rsidRDefault="00DE7674" w:rsidP="00955E53">
            <w:pPr>
              <w:pStyle w:val="06Zntgnv-prikkelenactie"/>
            </w:pPr>
            <w:r w:rsidRPr="005C40EB">
              <w:t>(</w:t>
            </w:r>
            <w:r w:rsidR="007C4137">
              <w:t>‘</w:t>
            </w:r>
            <w:r w:rsidR="007C4137" w:rsidRPr="007C4137">
              <w:t>klaphandjes’ laten klapperen/omhoog wapperen of zelf applaudisseren</w:t>
            </w:r>
            <w:r w:rsidRPr="005C40EB">
              <w:t>)</w:t>
            </w:r>
          </w:p>
          <w:p w14:paraId="76DE825C" w14:textId="77777777" w:rsidR="00DE7674" w:rsidRPr="005C40EB" w:rsidRDefault="00DE7674" w:rsidP="00955E53">
            <w:pPr>
              <w:pStyle w:val="04standaardtekstKentalis"/>
              <w:rPr>
                <w:sz w:val="22"/>
                <w:szCs w:val="22"/>
              </w:rPr>
            </w:pPr>
          </w:p>
        </w:tc>
      </w:tr>
      <w:tr w:rsidR="00DE7674" w14:paraId="1E8222CC" w14:textId="77777777" w:rsidTr="00955E53">
        <w:trPr>
          <w:trHeight w:val="5103"/>
        </w:trPr>
        <w:tc>
          <w:tcPr>
            <w:tcW w:w="9062" w:type="dxa"/>
          </w:tcPr>
          <w:p w14:paraId="05E0DCC5" w14:textId="17A9CCA6" w:rsidR="00DE7674" w:rsidRPr="005C40EB" w:rsidRDefault="00B8052C" w:rsidP="00955E53">
            <w:pPr>
              <w:pStyle w:val="04standaardtekstKentalis"/>
              <w:rPr>
                <w:sz w:val="22"/>
                <w:szCs w:val="22"/>
              </w:rPr>
            </w:pPr>
            <w:r>
              <w:rPr>
                <w:noProof/>
                <w:sz w:val="28"/>
                <w:szCs w:val="28"/>
              </w:rPr>
              <w:drawing>
                <wp:inline distT="0" distB="0" distL="0" distR="0" wp14:anchorId="681CB7A5" wp14:editId="30BE2FC0">
                  <wp:extent cx="3515528" cy="3515528"/>
                  <wp:effectExtent l="0" t="0" r="889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10">
                            <a:extLst>
                              <a:ext uri="{28A0092B-C50C-407E-A947-70E740481C1C}">
                                <a14:useLocalDpi xmlns:a14="http://schemas.microsoft.com/office/drawing/2010/main" val="0"/>
                              </a:ext>
                            </a:extLst>
                          </a:blip>
                          <a:stretch>
                            <a:fillRect/>
                          </a:stretch>
                        </pic:blipFill>
                        <pic:spPr>
                          <a:xfrm>
                            <a:off x="0" y="0"/>
                            <a:ext cx="3515528" cy="3515528"/>
                          </a:xfrm>
                          <a:prstGeom prst="rect">
                            <a:avLst/>
                          </a:prstGeom>
                        </pic:spPr>
                      </pic:pic>
                    </a:graphicData>
                  </a:graphic>
                </wp:inline>
              </w:drawing>
            </w:r>
          </w:p>
        </w:tc>
      </w:tr>
      <w:tr w:rsidR="00DE7674" w14:paraId="4D5158CA" w14:textId="77777777" w:rsidTr="00955E53">
        <w:trPr>
          <w:trHeight w:hRule="exact" w:val="113"/>
        </w:trPr>
        <w:tc>
          <w:tcPr>
            <w:tcW w:w="9062" w:type="dxa"/>
          </w:tcPr>
          <w:p w14:paraId="017DAC8D" w14:textId="77777777" w:rsidR="00DE7674" w:rsidRPr="005C40EB" w:rsidRDefault="00DE7674" w:rsidP="00955E53">
            <w:pPr>
              <w:pStyle w:val="04standaardtekstKentalis"/>
              <w:rPr>
                <w:sz w:val="22"/>
                <w:szCs w:val="22"/>
              </w:rPr>
            </w:pPr>
          </w:p>
        </w:tc>
      </w:tr>
      <w:tr w:rsidR="00DE7674" w14:paraId="2D424936" w14:textId="77777777" w:rsidTr="00955E53">
        <w:trPr>
          <w:trHeight w:val="5103"/>
        </w:trPr>
        <w:tc>
          <w:tcPr>
            <w:tcW w:w="9062" w:type="dxa"/>
          </w:tcPr>
          <w:p w14:paraId="4D82C812" w14:textId="3CB574C1" w:rsidR="00DE7674" w:rsidRPr="005C40EB" w:rsidRDefault="00B8052C" w:rsidP="00955E53">
            <w:pPr>
              <w:pStyle w:val="04standaardtekstKentalis"/>
              <w:rPr>
                <w:sz w:val="22"/>
                <w:szCs w:val="22"/>
              </w:rPr>
            </w:pPr>
            <w:r>
              <w:rPr>
                <w:noProof/>
                <w:sz w:val="28"/>
                <w:szCs w:val="28"/>
              </w:rPr>
              <w:drawing>
                <wp:inline distT="0" distB="0" distL="0" distR="0" wp14:anchorId="184CDA5F" wp14:editId="57622236">
                  <wp:extent cx="3458248" cy="3458248"/>
                  <wp:effectExtent l="0" t="0" r="8890" b="8890"/>
                  <wp:docPr id="9" name="Afbeelding 9" descr="Afbeelding met tekst, vectorafbeelding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ekst, vectorafbeeldingen&#10;&#10;Automatisch gegenereerde beschrijving"/>
                          <pic:cNvPicPr/>
                        </pic:nvPicPr>
                        <pic:blipFill>
                          <a:blip r:embed="rId17">
                            <a:extLst>
                              <a:ext uri="{28A0092B-C50C-407E-A947-70E740481C1C}">
                                <a14:useLocalDpi xmlns:a14="http://schemas.microsoft.com/office/drawing/2010/main" val="0"/>
                              </a:ext>
                            </a:extLst>
                          </a:blip>
                          <a:stretch>
                            <a:fillRect/>
                          </a:stretch>
                        </pic:blipFill>
                        <pic:spPr>
                          <a:xfrm>
                            <a:off x="0" y="0"/>
                            <a:ext cx="3458248" cy="3458248"/>
                          </a:xfrm>
                          <a:prstGeom prst="rect">
                            <a:avLst/>
                          </a:prstGeom>
                        </pic:spPr>
                      </pic:pic>
                    </a:graphicData>
                  </a:graphic>
                </wp:inline>
              </w:drawing>
            </w:r>
          </w:p>
        </w:tc>
      </w:tr>
    </w:tbl>
    <w:p w14:paraId="62FF5AF5" w14:textId="77777777" w:rsidR="00DE7674" w:rsidRDefault="00DE7674" w:rsidP="00DE7674">
      <w:pPr>
        <w:rPr>
          <w:rFonts w:ascii="Arial" w:hAnsi="Arial" w:cs="Arial"/>
          <w:sz w:val="28"/>
          <w:szCs w:val="28"/>
        </w:rPr>
      </w:pPr>
      <w:r>
        <w:rPr>
          <w:rFonts w:ascii="Arial" w:hAnsi="Arial" w:cs="Arial"/>
          <w:sz w:val="28"/>
          <w:szCs w:val="28"/>
        </w:rPr>
        <w:br w:type="page"/>
      </w:r>
    </w:p>
    <w:p w14:paraId="795147A3"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3DBDF99F" w14:textId="77777777" w:rsidTr="00955E53">
        <w:tc>
          <w:tcPr>
            <w:tcW w:w="9062" w:type="dxa"/>
          </w:tcPr>
          <w:p w14:paraId="3E3621DD" w14:textId="66CE7B90" w:rsidR="00DE7674" w:rsidRPr="005C40EB" w:rsidRDefault="00B8052C" w:rsidP="00955E53">
            <w:pPr>
              <w:pStyle w:val="06Zntgnv-voorleeszin"/>
            </w:pPr>
            <w:r w:rsidRPr="00B8052C">
              <w:t>BOB maakt een grote buiging. Hoofd naar beneden… en weer naar boven!</w:t>
            </w:r>
            <w:r w:rsidR="00DE7674">
              <w:t xml:space="preserve"> </w:t>
            </w:r>
          </w:p>
        </w:tc>
      </w:tr>
      <w:tr w:rsidR="00DE7674" w14:paraId="41A6D164" w14:textId="77777777" w:rsidTr="00955E53">
        <w:trPr>
          <w:trHeight w:val="1134"/>
        </w:trPr>
        <w:tc>
          <w:tcPr>
            <w:tcW w:w="9062" w:type="dxa"/>
          </w:tcPr>
          <w:p w14:paraId="3C1E168A" w14:textId="33078256" w:rsidR="00DE7674" w:rsidRPr="005C40EB" w:rsidRDefault="00DE7674" w:rsidP="00955E53">
            <w:pPr>
              <w:pStyle w:val="06Zntgnv-prikkelenactie"/>
            </w:pPr>
            <w:r w:rsidRPr="005C40EB">
              <w:t>(</w:t>
            </w:r>
            <w:r w:rsidR="00B8052C">
              <w:t>buiging maken</w:t>
            </w:r>
            <w:r w:rsidRPr="005C40EB">
              <w:t>)</w:t>
            </w:r>
          </w:p>
          <w:p w14:paraId="69537470" w14:textId="77777777" w:rsidR="00DE7674" w:rsidRPr="005C40EB" w:rsidRDefault="00DE7674" w:rsidP="00955E53">
            <w:pPr>
              <w:pStyle w:val="04standaardtekstKentalis"/>
              <w:rPr>
                <w:sz w:val="22"/>
                <w:szCs w:val="22"/>
              </w:rPr>
            </w:pPr>
          </w:p>
        </w:tc>
      </w:tr>
      <w:tr w:rsidR="00DE7674" w14:paraId="3D0701A3" w14:textId="77777777" w:rsidTr="00955E53">
        <w:trPr>
          <w:trHeight w:val="5103"/>
        </w:trPr>
        <w:tc>
          <w:tcPr>
            <w:tcW w:w="9062" w:type="dxa"/>
          </w:tcPr>
          <w:p w14:paraId="39F31204" w14:textId="5A856E36" w:rsidR="00DE7674" w:rsidRPr="005C40EB" w:rsidRDefault="00B8052C" w:rsidP="00B8052C">
            <w:pPr>
              <w:pStyle w:val="04standaardtekstKentalis"/>
              <w:rPr>
                <w:sz w:val="22"/>
                <w:szCs w:val="22"/>
              </w:rPr>
            </w:pPr>
            <w:r>
              <w:rPr>
                <w:noProof/>
                <w:sz w:val="28"/>
                <w:szCs w:val="28"/>
              </w:rPr>
              <w:drawing>
                <wp:inline distT="0" distB="0" distL="0" distR="0" wp14:anchorId="4BE1EC7A" wp14:editId="3539DC83">
                  <wp:extent cx="3574737" cy="3574737"/>
                  <wp:effectExtent l="0" t="0" r="6985" b="698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8">
                            <a:extLst>
                              <a:ext uri="{28A0092B-C50C-407E-A947-70E740481C1C}">
                                <a14:useLocalDpi xmlns:a14="http://schemas.microsoft.com/office/drawing/2010/main" val="0"/>
                              </a:ext>
                            </a:extLst>
                          </a:blip>
                          <a:stretch>
                            <a:fillRect/>
                          </a:stretch>
                        </pic:blipFill>
                        <pic:spPr>
                          <a:xfrm>
                            <a:off x="0" y="0"/>
                            <a:ext cx="3574737" cy="3574737"/>
                          </a:xfrm>
                          <a:prstGeom prst="rect">
                            <a:avLst/>
                          </a:prstGeom>
                        </pic:spPr>
                      </pic:pic>
                    </a:graphicData>
                  </a:graphic>
                </wp:inline>
              </w:drawing>
            </w:r>
          </w:p>
        </w:tc>
      </w:tr>
      <w:tr w:rsidR="00DE7674" w14:paraId="573AC96B" w14:textId="77777777" w:rsidTr="00955E53">
        <w:trPr>
          <w:trHeight w:hRule="exact" w:val="113"/>
        </w:trPr>
        <w:tc>
          <w:tcPr>
            <w:tcW w:w="9062" w:type="dxa"/>
          </w:tcPr>
          <w:p w14:paraId="50D6B06B" w14:textId="77777777" w:rsidR="00DE7674" w:rsidRPr="005C40EB" w:rsidRDefault="00DE7674" w:rsidP="00955E53">
            <w:pPr>
              <w:pStyle w:val="04standaardtekstKentalis"/>
              <w:rPr>
                <w:sz w:val="22"/>
                <w:szCs w:val="22"/>
              </w:rPr>
            </w:pPr>
          </w:p>
        </w:tc>
      </w:tr>
      <w:tr w:rsidR="00DE7674" w14:paraId="19FCB004" w14:textId="77777777" w:rsidTr="00955E53">
        <w:trPr>
          <w:trHeight w:val="5103"/>
        </w:trPr>
        <w:tc>
          <w:tcPr>
            <w:tcW w:w="9062" w:type="dxa"/>
          </w:tcPr>
          <w:p w14:paraId="1A431155" w14:textId="77777777" w:rsidR="00DE7674" w:rsidRPr="005C40EB" w:rsidRDefault="00DE7674" w:rsidP="00B8052C">
            <w:pPr>
              <w:pStyle w:val="04standaardtekstKentalis"/>
              <w:rPr>
                <w:sz w:val="22"/>
                <w:szCs w:val="22"/>
              </w:rPr>
            </w:pPr>
          </w:p>
        </w:tc>
      </w:tr>
    </w:tbl>
    <w:p w14:paraId="0DF93D88" w14:textId="77777777" w:rsidR="00DE7674" w:rsidRDefault="00DE7674" w:rsidP="00DE7674">
      <w:pPr>
        <w:rPr>
          <w:rFonts w:ascii="Arial" w:hAnsi="Arial" w:cs="Arial"/>
          <w:sz w:val="28"/>
          <w:szCs w:val="28"/>
        </w:rPr>
      </w:pPr>
      <w:r>
        <w:rPr>
          <w:rFonts w:ascii="Arial" w:hAnsi="Arial" w:cs="Arial"/>
          <w:sz w:val="28"/>
          <w:szCs w:val="28"/>
        </w:rPr>
        <w:br w:type="page"/>
      </w:r>
    </w:p>
    <w:p w14:paraId="6E5E9603" w14:textId="77777777" w:rsidR="000F38C6" w:rsidRPr="000F38C6" w:rsidRDefault="00F8799F" w:rsidP="00DE7674">
      <w:pPr>
        <w:pStyle w:val="01HoofdkopKentalis"/>
        <w:spacing w:line="240" w:lineRule="auto"/>
      </w:pPr>
      <w:r>
        <w:lastRenderedPageBreak/>
        <w:t>I</w:t>
      </w:r>
      <w:r w:rsidR="000F38C6" w:rsidRPr="000F38C6">
        <w:t>nstructie voor de Voorlezer</w:t>
      </w:r>
    </w:p>
    <w:p w14:paraId="3DADD56B" w14:textId="166EC548" w:rsidR="000F38C6" w:rsidRPr="000F38C6" w:rsidRDefault="000F38C6" w:rsidP="00DE7674">
      <w:pPr>
        <w:pStyle w:val="02SubkopKentalis"/>
      </w:pPr>
      <w:r w:rsidRPr="000F38C6">
        <w:t>Doel</w:t>
      </w:r>
    </w:p>
    <w:p w14:paraId="50E14C1A" w14:textId="77777777" w:rsidR="000F38C6" w:rsidRDefault="000F38C6" w:rsidP="00DE7674">
      <w:pPr>
        <w:pStyle w:val="04standaardtekstKentalis"/>
      </w:pPr>
      <w:r w:rsidRPr="000F38C6">
        <w:t xml:space="preserve">Het doel van </w:t>
      </w:r>
      <w:r w:rsidR="00A75185">
        <w:t>een</w:t>
      </w:r>
      <w:r w:rsidRPr="000F38C6">
        <w:t xml:space="preserve"> zintuigenverhaal is </w:t>
      </w:r>
      <w:r w:rsidR="009801C1">
        <w:t xml:space="preserve">ten eerste dat je samen </w:t>
      </w:r>
      <w:r w:rsidR="00A75185">
        <w:t xml:space="preserve">een </w:t>
      </w:r>
      <w:r w:rsidR="00306E2A">
        <w:t>prettig</w:t>
      </w:r>
      <w:r w:rsidR="009801C1">
        <w:t xml:space="preserve"> moment hebt</w:t>
      </w:r>
      <w:r w:rsidR="00A75185">
        <w:t>.</w:t>
      </w:r>
      <w:r w:rsidR="00F7404F">
        <w:t xml:space="preserve"> </w:t>
      </w:r>
      <w:r w:rsidR="00A75185">
        <w:t xml:space="preserve">Daarnaast </w:t>
      </w:r>
      <w:r w:rsidRPr="000F38C6">
        <w:t xml:space="preserve">kan </w:t>
      </w:r>
      <w:r w:rsidR="009801C1">
        <w:t xml:space="preserve">voorlezen </w:t>
      </w:r>
      <w:r w:rsidRPr="000F38C6">
        <w:t>de communicatie en interactie</w:t>
      </w:r>
      <w:r w:rsidR="009801C1">
        <w:t xml:space="preserve"> stimuleren</w:t>
      </w:r>
      <w:r w:rsidRPr="000F38C6">
        <w:t xml:space="preserve">. </w:t>
      </w:r>
    </w:p>
    <w:p w14:paraId="6E31604D" w14:textId="77777777" w:rsidR="009801C1" w:rsidRDefault="00301156" w:rsidP="00DE7674">
      <w:pPr>
        <w:pStyle w:val="04standaardtekstKentalis"/>
      </w:pPr>
      <w:r>
        <w:t>[eventueel aanvullen/wijzigen doel]</w:t>
      </w:r>
    </w:p>
    <w:p w14:paraId="77486886" w14:textId="77777777" w:rsidR="00301156" w:rsidRPr="000F38C6" w:rsidRDefault="00301156" w:rsidP="00DE7674">
      <w:pPr>
        <w:pStyle w:val="04standaardtekstKentalis"/>
      </w:pPr>
    </w:p>
    <w:p w14:paraId="2FDED4F1" w14:textId="77777777" w:rsidR="000F38C6" w:rsidRPr="000F38C6" w:rsidRDefault="000F38C6" w:rsidP="00DE7674">
      <w:pPr>
        <w:pStyle w:val="02SubkopKentalis"/>
      </w:pPr>
      <w:r w:rsidRPr="000F38C6">
        <w:t>Waarom dit verhaal?</w:t>
      </w:r>
    </w:p>
    <w:p w14:paraId="129BE98F" w14:textId="77777777" w:rsidR="000F38C6" w:rsidRDefault="00301156" w:rsidP="00DE7674">
      <w:pPr>
        <w:pStyle w:val="04standaardtekstKentalis"/>
      </w:pPr>
      <w:r>
        <w:t>[toelichting op inhoud en vorm van dit verhaal]</w:t>
      </w:r>
    </w:p>
    <w:p w14:paraId="21E5B7D0" w14:textId="77777777" w:rsidR="00DE7674" w:rsidRDefault="00DE7674" w:rsidP="00DE7674">
      <w:pPr>
        <w:pStyle w:val="04standaardtekstKentalis"/>
        <w:rPr>
          <w:rFonts w:cs="Times New Roman"/>
        </w:rPr>
      </w:pPr>
    </w:p>
    <w:p w14:paraId="190B506A" w14:textId="04C966A1" w:rsidR="000F38C6" w:rsidRDefault="000F38C6" w:rsidP="00DE7674">
      <w:pPr>
        <w:pStyle w:val="02SubkopKentalis"/>
      </w:pPr>
      <w:r w:rsidRPr="000F38C6">
        <w:t>Nodig</w:t>
      </w:r>
    </w:p>
    <w:p w14:paraId="6DFE4D00" w14:textId="632B2D47" w:rsidR="00B8052C" w:rsidRDefault="00B8052C" w:rsidP="00B8052C">
      <w:pPr>
        <w:pStyle w:val="05opsommingKentalis"/>
      </w:pPr>
      <w:r>
        <w:t>glitterhoed of glitterjas</w:t>
      </w:r>
    </w:p>
    <w:p w14:paraId="4FDCE353" w14:textId="42DE8E0B" w:rsidR="00B8052C" w:rsidRDefault="00B8052C" w:rsidP="00B8052C">
      <w:pPr>
        <w:pStyle w:val="05opsommingKentalis"/>
      </w:pPr>
      <w:r>
        <w:t>discobol of knipperlicht</w:t>
      </w:r>
    </w:p>
    <w:p w14:paraId="6809B766" w14:textId="59F80C3B" w:rsidR="00B8052C" w:rsidRDefault="00B8052C" w:rsidP="00B8052C">
      <w:pPr>
        <w:pStyle w:val="05opsommingKentalis"/>
      </w:pPr>
      <w:r>
        <w:t>trommel</w:t>
      </w:r>
    </w:p>
    <w:p w14:paraId="57CDB27F" w14:textId="624C4E91" w:rsidR="00B8052C" w:rsidRDefault="00B8052C" w:rsidP="00B8052C">
      <w:pPr>
        <w:pStyle w:val="05opsommingKentalis"/>
      </w:pPr>
      <w:r>
        <w:t>(speelgoed)gitaar</w:t>
      </w:r>
    </w:p>
    <w:p w14:paraId="0945A84D" w14:textId="503883D4" w:rsidR="00B8052C" w:rsidRDefault="00B8052C" w:rsidP="00B8052C">
      <w:pPr>
        <w:pStyle w:val="05opsommingKentalis"/>
      </w:pPr>
      <w:r>
        <w:t>nep-microfoon of echo-microfoon</w:t>
      </w:r>
    </w:p>
    <w:p w14:paraId="5056569B" w14:textId="0D34957E" w:rsidR="00B8052C" w:rsidRDefault="00B8052C" w:rsidP="00B8052C">
      <w:pPr>
        <w:pStyle w:val="05opsommingKentalis"/>
      </w:pPr>
      <w:r>
        <w:t>beker met water</w:t>
      </w:r>
    </w:p>
    <w:p w14:paraId="1B4560D6" w14:textId="7F7C17FD" w:rsidR="00B8052C" w:rsidRDefault="00B8052C" w:rsidP="00B8052C">
      <w:pPr>
        <w:pStyle w:val="05opsommingKentalis"/>
      </w:pPr>
      <w:r>
        <w:t>klaphandjes of geluidsopname van applaus</w:t>
      </w:r>
    </w:p>
    <w:p w14:paraId="65411328" w14:textId="77777777" w:rsidR="00301156" w:rsidRDefault="00301156" w:rsidP="00DE7674">
      <w:pPr>
        <w:pStyle w:val="04standaardtekstKentalis"/>
        <w:rPr>
          <w:rFonts w:cs="Times New Roman"/>
        </w:rPr>
      </w:pPr>
    </w:p>
    <w:p w14:paraId="7E18DBCD" w14:textId="77777777" w:rsidR="00563A23" w:rsidRPr="00602611" w:rsidRDefault="00563A23" w:rsidP="00563A23">
      <w:pPr>
        <w:pStyle w:val="04standaardtekstKentalis"/>
        <w:rPr>
          <w:rFonts w:cs="Times New Roman"/>
        </w:rPr>
      </w:pPr>
    </w:p>
    <w:tbl>
      <w:tblPr>
        <w:tblStyle w:val="Tabelraster"/>
        <w:tblW w:w="9356" w:type="dxa"/>
        <w:tblInd w:w="108" w:type="dxa"/>
        <w:tblLook w:val="04A0" w:firstRow="1" w:lastRow="0" w:firstColumn="1" w:lastColumn="0" w:noHBand="0" w:noVBand="1"/>
      </w:tblPr>
      <w:tblGrid>
        <w:gridCol w:w="4253"/>
        <w:gridCol w:w="5103"/>
      </w:tblGrid>
      <w:tr w:rsidR="00563A23" w:rsidRPr="000F38C6" w14:paraId="02BC01FC" w14:textId="77777777" w:rsidTr="000745B8">
        <w:tc>
          <w:tcPr>
            <w:tcW w:w="4253" w:type="dxa"/>
          </w:tcPr>
          <w:p w14:paraId="1AB542CF" w14:textId="77777777" w:rsidR="00563A23" w:rsidRPr="00DE7674" w:rsidRDefault="00563A23" w:rsidP="000745B8">
            <w:pPr>
              <w:pStyle w:val="04standaardtekstKentalis"/>
              <w:rPr>
                <w:sz w:val="22"/>
                <w:szCs w:val="22"/>
              </w:rPr>
            </w:pPr>
            <w:r>
              <w:rPr>
                <w:noProof/>
              </w:rPr>
              <w:drawing>
                <wp:anchor distT="0" distB="0" distL="114300" distR="114300" simplePos="0" relativeHeight="251694080" behindDoc="0" locked="0" layoutInCell="1" allowOverlap="1" wp14:anchorId="52778C27" wp14:editId="4F488E28">
                  <wp:simplePos x="0" y="0"/>
                  <wp:positionH relativeFrom="column">
                    <wp:posOffset>-1905</wp:posOffset>
                  </wp:positionH>
                  <wp:positionV relativeFrom="paragraph">
                    <wp:posOffset>47625</wp:posOffset>
                  </wp:positionV>
                  <wp:extent cx="1625600" cy="1079500"/>
                  <wp:effectExtent l="0" t="0" r="0" b="6350"/>
                  <wp:wrapTopAndBottom/>
                  <wp:docPr id="8" name="Afbeelding 8" descr="Afbeelding met hoofdtooi, kleding, hoe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hoofdtooi, kleding, hoed&#10;&#10;Automatisch gegenereerde beschrijv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25600" cy="1079500"/>
                          </a:xfrm>
                          <a:prstGeom prst="rect">
                            <a:avLst/>
                          </a:prstGeom>
                        </pic:spPr>
                      </pic:pic>
                    </a:graphicData>
                  </a:graphic>
                </wp:anchor>
              </w:drawing>
            </w:r>
          </w:p>
        </w:tc>
        <w:tc>
          <w:tcPr>
            <w:tcW w:w="5103" w:type="dxa"/>
          </w:tcPr>
          <w:p w14:paraId="36D0C901" w14:textId="77777777" w:rsidR="00563A23" w:rsidRPr="00DE7674" w:rsidRDefault="00563A23" w:rsidP="000745B8">
            <w:pPr>
              <w:pStyle w:val="04standaardtekstKentalis"/>
              <w:rPr>
                <w:rStyle w:val="04cstandaardtekstCURSIEFKentalis"/>
                <w:szCs w:val="22"/>
              </w:rPr>
            </w:pPr>
            <w:r>
              <w:rPr>
                <w:rStyle w:val="04cstandaardtekstCURSIEFKentalis"/>
                <w:szCs w:val="22"/>
              </w:rPr>
              <w:t>L</w:t>
            </w:r>
            <w:r>
              <w:rPr>
                <w:rStyle w:val="04cstandaardtekstCURSIEFKentalis"/>
              </w:rPr>
              <w:t>aat de glitterhoed of -jas zien en voelen. Kijk of iemand hem ook aan/op wil, dat hoeft niet. Je kunt hem ook zelf even op/aan doen.</w:t>
            </w:r>
          </w:p>
        </w:tc>
      </w:tr>
      <w:tr w:rsidR="00563A23" w:rsidRPr="000F38C6" w14:paraId="73F493E4" w14:textId="77777777" w:rsidTr="000745B8">
        <w:tc>
          <w:tcPr>
            <w:tcW w:w="4253" w:type="dxa"/>
          </w:tcPr>
          <w:p w14:paraId="01A4D321" w14:textId="77777777" w:rsidR="00563A23" w:rsidRPr="00DE7674" w:rsidRDefault="00563A23" w:rsidP="000745B8">
            <w:pPr>
              <w:pStyle w:val="04standaardtekstKentalis"/>
              <w:rPr>
                <w:sz w:val="22"/>
                <w:szCs w:val="22"/>
              </w:rPr>
            </w:pPr>
            <w:r>
              <w:rPr>
                <w:noProof/>
              </w:rPr>
              <w:drawing>
                <wp:inline distT="0" distB="0" distL="0" distR="0" wp14:anchorId="2D827424" wp14:editId="00AE5A3B">
                  <wp:extent cx="1350443" cy="1079500"/>
                  <wp:effectExtent l="1905" t="0" r="4445" b="4445"/>
                  <wp:docPr id="18" name="Afbeelding 18" descr="Afbeelding met l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licht&#10;&#10;Automatisch gegenereerde beschrijving"/>
                          <pic:cNvPicPr/>
                        </pic:nvPicPr>
                        <pic:blipFill rotWithShape="1">
                          <a:blip r:embed="rId20" cstate="print">
                            <a:extLst>
                              <a:ext uri="{28A0092B-C50C-407E-A947-70E740481C1C}">
                                <a14:useLocalDpi xmlns:a14="http://schemas.microsoft.com/office/drawing/2010/main" val="0"/>
                              </a:ext>
                            </a:extLst>
                          </a:blip>
                          <a:srcRect l="16711"/>
                          <a:stretch/>
                        </pic:blipFill>
                        <pic:spPr bwMode="auto">
                          <a:xfrm rot="16200000">
                            <a:off x="0" y="0"/>
                            <a:ext cx="1351068"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5103" w:type="dxa"/>
          </w:tcPr>
          <w:p w14:paraId="2B443D68" w14:textId="77777777" w:rsidR="00563A23" w:rsidRPr="00DE7674" w:rsidRDefault="00563A23" w:rsidP="000745B8">
            <w:pPr>
              <w:pStyle w:val="04standaardtekstKentalis"/>
              <w:rPr>
                <w:rStyle w:val="04cstandaardtekstCURSIEFKentalis"/>
                <w:szCs w:val="22"/>
              </w:rPr>
            </w:pPr>
            <w:r>
              <w:rPr>
                <w:rStyle w:val="04cstandaardtekstCURSIEFKentalis"/>
                <w:szCs w:val="22"/>
              </w:rPr>
              <w:t>Laat de discobol schijnen en ontdek samen welke kleuren lampjes er zijn en wat het effect is van het ronddraaien van de lichtjes in de ruimte of op je hand.</w:t>
            </w:r>
          </w:p>
        </w:tc>
      </w:tr>
      <w:tr w:rsidR="00563A23" w:rsidRPr="000F38C6" w14:paraId="045CAAC9" w14:textId="77777777" w:rsidTr="000745B8">
        <w:trPr>
          <w:trHeight w:val="1029"/>
        </w:trPr>
        <w:tc>
          <w:tcPr>
            <w:tcW w:w="4253" w:type="dxa"/>
          </w:tcPr>
          <w:p w14:paraId="08DA8C14" w14:textId="77777777" w:rsidR="00563A23" w:rsidRPr="00DE7674" w:rsidRDefault="00563A23" w:rsidP="000745B8">
            <w:pPr>
              <w:pStyle w:val="04standaardtekstKentalis"/>
              <w:rPr>
                <w:sz w:val="22"/>
                <w:szCs w:val="22"/>
              </w:rPr>
            </w:pPr>
            <w:r>
              <w:rPr>
                <w:noProof/>
              </w:rPr>
              <w:drawing>
                <wp:anchor distT="0" distB="0" distL="114300" distR="114300" simplePos="0" relativeHeight="251695104" behindDoc="0" locked="0" layoutInCell="1" allowOverlap="1" wp14:anchorId="3BC8320C" wp14:editId="0A34BB13">
                  <wp:simplePos x="0" y="0"/>
                  <wp:positionH relativeFrom="column">
                    <wp:posOffset>1270</wp:posOffset>
                  </wp:positionH>
                  <wp:positionV relativeFrom="paragraph">
                    <wp:posOffset>0</wp:posOffset>
                  </wp:positionV>
                  <wp:extent cx="1630786" cy="1080000"/>
                  <wp:effectExtent l="0" t="0" r="7620" b="6350"/>
                  <wp:wrapSquare wrapText="bothSides"/>
                  <wp:docPr id="14" name="Afbeelding 14" descr="Afbeelding met muziek, drum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muziek, drums&#10;&#10;Automatisch gegenereerde beschrijvi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30786" cy="1080000"/>
                          </a:xfrm>
                          <a:prstGeom prst="rect">
                            <a:avLst/>
                          </a:prstGeom>
                        </pic:spPr>
                      </pic:pic>
                    </a:graphicData>
                  </a:graphic>
                  <wp14:sizeRelH relativeFrom="margin">
                    <wp14:pctWidth>0</wp14:pctWidth>
                  </wp14:sizeRelH>
                  <wp14:sizeRelV relativeFrom="margin">
                    <wp14:pctHeight>0</wp14:pctHeight>
                  </wp14:sizeRelV>
                </wp:anchor>
              </w:drawing>
            </w:r>
          </w:p>
        </w:tc>
        <w:tc>
          <w:tcPr>
            <w:tcW w:w="5103" w:type="dxa"/>
          </w:tcPr>
          <w:p w14:paraId="433C88E6" w14:textId="77777777" w:rsidR="00563A23" w:rsidRPr="00DE7674" w:rsidRDefault="00563A23" w:rsidP="000745B8">
            <w:pPr>
              <w:pStyle w:val="04standaardtekstKentalis"/>
              <w:rPr>
                <w:rStyle w:val="04cstandaardtekstCURSIEFKentalis"/>
                <w:szCs w:val="22"/>
              </w:rPr>
            </w:pPr>
            <w:r>
              <w:rPr>
                <w:rStyle w:val="04cstandaardtekstCURSIEFKentalis"/>
                <w:szCs w:val="22"/>
              </w:rPr>
              <w:t>Sla op de (</w:t>
            </w:r>
            <w:proofErr w:type="spellStart"/>
            <w:r>
              <w:rPr>
                <w:rStyle w:val="04cstandaardtekstCURSIEFKentalis"/>
                <w:szCs w:val="22"/>
              </w:rPr>
              <w:t>kinder</w:t>
            </w:r>
            <w:proofErr w:type="spellEnd"/>
            <w:r>
              <w:rPr>
                <w:rStyle w:val="04cstandaardtekstCURSIEFKentalis"/>
                <w:szCs w:val="22"/>
              </w:rPr>
              <w:t>)trommel en kijk of de ander dat ook wil. Maak er een (kort) spelletje van met om en om slaan bijvoorbeeld. Let wel op of het geluid niet te hard is.</w:t>
            </w:r>
          </w:p>
        </w:tc>
      </w:tr>
      <w:tr w:rsidR="00563A23" w:rsidRPr="000F38C6" w14:paraId="7E42FE2F" w14:textId="77777777" w:rsidTr="000745B8">
        <w:tc>
          <w:tcPr>
            <w:tcW w:w="4253" w:type="dxa"/>
          </w:tcPr>
          <w:p w14:paraId="7210A294" w14:textId="77777777" w:rsidR="00563A23" w:rsidRPr="00DE7674" w:rsidRDefault="00563A23" w:rsidP="000745B8">
            <w:pPr>
              <w:pStyle w:val="04standaardtekstKentalis"/>
              <w:rPr>
                <w:sz w:val="22"/>
                <w:szCs w:val="22"/>
              </w:rPr>
            </w:pPr>
          </w:p>
          <w:p w14:paraId="033A0580" w14:textId="77777777" w:rsidR="00563A23" w:rsidRDefault="00563A23" w:rsidP="000745B8">
            <w:pPr>
              <w:pStyle w:val="04standaardtekstKentalis"/>
              <w:rPr>
                <w:sz w:val="22"/>
                <w:szCs w:val="22"/>
              </w:rPr>
            </w:pPr>
            <w:r>
              <w:rPr>
                <w:noProof/>
              </w:rPr>
              <w:drawing>
                <wp:anchor distT="0" distB="0" distL="114300" distR="114300" simplePos="0" relativeHeight="251696128" behindDoc="0" locked="0" layoutInCell="1" allowOverlap="1" wp14:anchorId="23F97623" wp14:editId="3435D2F7">
                  <wp:simplePos x="0" y="0"/>
                  <wp:positionH relativeFrom="column">
                    <wp:posOffset>-97790</wp:posOffset>
                  </wp:positionH>
                  <wp:positionV relativeFrom="paragraph">
                    <wp:posOffset>126365</wp:posOffset>
                  </wp:positionV>
                  <wp:extent cx="1189355" cy="791845"/>
                  <wp:effectExtent l="8255" t="0" r="0" b="0"/>
                  <wp:wrapNone/>
                  <wp:docPr id="19" name="Afbeelding 19" descr="Afbeelding met muziek, binnen, gitaar, b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muziek, binnen, gitaar, bas&#10;&#10;Automatisch gegenereerde beschrijving"/>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1189355" cy="791845"/>
                          </a:xfrm>
                          <a:prstGeom prst="rect">
                            <a:avLst/>
                          </a:prstGeom>
                        </pic:spPr>
                      </pic:pic>
                    </a:graphicData>
                  </a:graphic>
                </wp:anchor>
              </w:drawing>
            </w:r>
          </w:p>
          <w:p w14:paraId="63F1AB2E" w14:textId="77777777" w:rsidR="00563A23" w:rsidRDefault="00563A23" w:rsidP="000745B8">
            <w:pPr>
              <w:pStyle w:val="04standaardtekstKentalis"/>
              <w:rPr>
                <w:sz w:val="22"/>
                <w:szCs w:val="22"/>
              </w:rPr>
            </w:pPr>
          </w:p>
          <w:p w14:paraId="4940FFF2" w14:textId="77777777" w:rsidR="00563A23" w:rsidRDefault="00563A23" w:rsidP="000745B8">
            <w:pPr>
              <w:pStyle w:val="04standaardtekstKentalis"/>
              <w:rPr>
                <w:sz w:val="22"/>
                <w:szCs w:val="22"/>
              </w:rPr>
            </w:pPr>
          </w:p>
          <w:p w14:paraId="5DA7B789" w14:textId="77777777" w:rsidR="00563A23" w:rsidRDefault="00563A23" w:rsidP="000745B8">
            <w:pPr>
              <w:pStyle w:val="04standaardtekstKentalis"/>
              <w:rPr>
                <w:sz w:val="22"/>
                <w:szCs w:val="22"/>
              </w:rPr>
            </w:pPr>
          </w:p>
          <w:p w14:paraId="0638EDB2" w14:textId="77777777" w:rsidR="00563A23" w:rsidRDefault="00563A23" w:rsidP="000745B8">
            <w:pPr>
              <w:pStyle w:val="04standaardtekstKentalis"/>
              <w:rPr>
                <w:sz w:val="22"/>
                <w:szCs w:val="22"/>
              </w:rPr>
            </w:pPr>
          </w:p>
          <w:p w14:paraId="510380DB" w14:textId="77777777" w:rsidR="00563A23" w:rsidRDefault="00563A23" w:rsidP="000745B8">
            <w:pPr>
              <w:pStyle w:val="04standaardtekstKentalis"/>
              <w:rPr>
                <w:sz w:val="22"/>
                <w:szCs w:val="22"/>
              </w:rPr>
            </w:pPr>
          </w:p>
          <w:p w14:paraId="0E733E6F" w14:textId="77777777" w:rsidR="00563A23" w:rsidRPr="00DE7674" w:rsidRDefault="00563A23" w:rsidP="000745B8">
            <w:pPr>
              <w:pStyle w:val="04standaardtekstKentalis"/>
              <w:rPr>
                <w:sz w:val="22"/>
                <w:szCs w:val="22"/>
              </w:rPr>
            </w:pPr>
          </w:p>
        </w:tc>
        <w:tc>
          <w:tcPr>
            <w:tcW w:w="5103" w:type="dxa"/>
          </w:tcPr>
          <w:p w14:paraId="762ED8E0" w14:textId="77777777" w:rsidR="00563A23" w:rsidRPr="00DE7674" w:rsidRDefault="00563A23" w:rsidP="000745B8">
            <w:pPr>
              <w:pStyle w:val="04standaardtekstKentalis"/>
              <w:rPr>
                <w:rStyle w:val="04cstandaardtekstCURSIEFKentalis"/>
                <w:szCs w:val="22"/>
              </w:rPr>
            </w:pPr>
            <w:r>
              <w:rPr>
                <w:rStyle w:val="04cstandaardtekstCURSIEFKentalis"/>
                <w:szCs w:val="22"/>
              </w:rPr>
              <w:t>Maak geluid met de snaren van een (</w:t>
            </w:r>
            <w:proofErr w:type="spellStart"/>
            <w:r>
              <w:rPr>
                <w:rStyle w:val="04cstandaardtekstCURSIEFKentalis"/>
                <w:szCs w:val="22"/>
              </w:rPr>
              <w:t>kinder</w:t>
            </w:r>
            <w:proofErr w:type="spellEnd"/>
            <w:r>
              <w:rPr>
                <w:rStyle w:val="04cstandaardtekstCURSIEFKentalis"/>
                <w:szCs w:val="22"/>
              </w:rPr>
              <w:t>)gitaar. Laat vooral de trilling van de snaren voelen.</w:t>
            </w:r>
          </w:p>
        </w:tc>
      </w:tr>
      <w:tr w:rsidR="00563A23" w:rsidRPr="000F38C6" w14:paraId="50277B4B" w14:textId="77777777" w:rsidTr="000745B8">
        <w:trPr>
          <w:trHeight w:val="991"/>
        </w:trPr>
        <w:tc>
          <w:tcPr>
            <w:tcW w:w="4253" w:type="dxa"/>
          </w:tcPr>
          <w:p w14:paraId="6B1E582B" w14:textId="77777777" w:rsidR="00563A23" w:rsidRDefault="00563A23" w:rsidP="000745B8">
            <w:pPr>
              <w:pStyle w:val="04standaardtekstKentalis"/>
              <w:rPr>
                <w:sz w:val="22"/>
                <w:szCs w:val="22"/>
              </w:rPr>
            </w:pPr>
            <w:r>
              <w:rPr>
                <w:noProof/>
              </w:rPr>
              <w:lastRenderedPageBreak/>
              <w:drawing>
                <wp:anchor distT="0" distB="0" distL="114300" distR="114300" simplePos="0" relativeHeight="251697152" behindDoc="0" locked="0" layoutInCell="1" allowOverlap="1" wp14:anchorId="0FEB14B1" wp14:editId="48857E4D">
                  <wp:simplePos x="0" y="0"/>
                  <wp:positionH relativeFrom="column">
                    <wp:posOffset>-1905</wp:posOffset>
                  </wp:positionH>
                  <wp:positionV relativeFrom="paragraph">
                    <wp:posOffset>59055</wp:posOffset>
                  </wp:positionV>
                  <wp:extent cx="1622152" cy="1080000"/>
                  <wp:effectExtent l="0" t="0" r="0" b="6350"/>
                  <wp:wrapNone/>
                  <wp:docPr id="17" name="Afbeelding 17" descr="Afbeelding met l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licht&#10;&#10;Automatisch gegenereerde beschrijving"/>
                          <pic:cNvPicPr/>
                        </pic:nvPicPr>
                        <pic:blipFill>
                          <a:blip r:embed="rId23" cstate="print">
                            <a:extLst>
                              <a:ext uri="{28A0092B-C50C-407E-A947-70E740481C1C}">
                                <a14:useLocalDpi xmlns:a14="http://schemas.microsoft.com/office/drawing/2010/main" val="0"/>
                              </a:ext>
                            </a:extLst>
                          </a:blip>
                          <a:stretch>
                            <a:fillRect/>
                          </a:stretch>
                        </pic:blipFill>
                        <pic:spPr>
                          <a:xfrm flipH="1">
                            <a:off x="0" y="0"/>
                            <a:ext cx="1622152" cy="1080000"/>
                          </a:xfrm>
                          <a:prstGeom prst="rect">
                            <a:avLst/>
                          </a:prstGeom>
                        </pic:spPr>
                      </pic:pic>
                    </a:graphicData>
                  </a:graphic>
                </wp:anchor>
              </w:drawing>
            </w:r>
          </w:p>
          <w:p w14:paraId="062956A5" w14:textId="77777777" w:rsidR="00563A23" w:rsidRDefault="00563A23" w:rsidP="000745B8">
            <w:pPr>
              <w:pStyle w:val="04standaardtekstKentalis"/>
              <w:rPr>
                <w:sz w:val="22"/>
                <w:szCs w:val="22"/>
              </w:rPr>
            </w:pPr>
          </w:p>
          <w:p w14:paraId="7AEDB681" w14:textId="77777777" w:rsidR="00563A23" w:rsidRDefault="00563A23" w:rsidP="000745B8">
            <w:pPr>
              <w:pStyle w:val="04standaardtekstKentalis"/>
              <w:rPr>
                <w:sz w:val="22"/>
                <w:szCs w:val="22"/>
              </w:rPr>
            </w:pPr>
          </w:p>
          <w:p w14:paraId="0C7F6668" w14:textId="77777777" w:rsidR="00563A23" w:rsidRDefault="00563A23" w:rsidP="000745B8">
            <w:pPr>
              <w:pStyle w:val="04standaardtekstKentalis"/>
              <w:rPr>
                <w:sz w:val="22"/>
                <w:szCs w:val="22"/>
              </w:rPr>
            </w:pPr>
          </w:p>
          <w:p w14:paraId="0E885ADB" w14:textId="77777777" w:rsidR="00563A23" w:rsidRDefault="00563A23" w:rsidP="000745B8">
            <w:pPr>
              <w:pStyle w:val="04standaardtekstKentalis"/>
              <w:rPr>
                <w:sz w:val="22"/>
                <w:szCs w:val="22"/>
              </w:rPr>
            </w:pPr>
          </w:p>
          <w:p w14:paraId="20124A71" w14:textId="77777777" w:rsidR="00563A23" w:rsidRDefault="00563A23" w:rsidP="000745B8">
            <w:pPr>
              <w:pStyle w:val="04standaardtekstKentalis"/>
              <w:rPr>
                <w:sz w:val="22"/>
                <w:szCs w:val="22"/>
              </w:rPr>
            </w:pPr>
          </w:p>
          <w:p w14:paraId="78BEA471" w14:textId="77777777" w:rsidR="00563A23" w:rsidRPr="00DE7674" w:rsidRDefault="00563A23" w:rsidP="000745B8">
            <w:pPr>
              <w:pStyle w:val="04standaardtekstKentalis"/>
              <w:rPr>
                <w:sz w:val="22"/>
                <w:szCs w:val="22"/>
              </w:rPr>
            </w:pPr>
          </w:p>
        </w:tc>
        <w:tc>
          <w:tcPr>
            <w:tcW w:w="5103" w:type="dxa"/>
          </w:tcPr>
          <w:p w14:paraId="44B7899F" w14:textId="77777777" w:rsidR="00563A23" w:rsidRPr="00DE7674" w:rsidRDefault="00563A23" w:rsidP="000745B8">
            <w:pPr>
              <w:pStyle w:val="04standaardtekstKentalis"/>
              <w:rPr>
                <w:rStyle w:val="04cstandaardtekstCURSIEFKentalis"/>
                <w:szCs w:val="22"/>
              </w:rPr>
            </w:pPr>
            <w:r>
              <w:rPr>
                <w:rStyle w:val="04cstandaardtekstCURSIEFKentalis"/>
                <w:szCs w:val="22"/>
              </w:rPr>
              <w:t xml:space="preserve">Het leukste is een echo-microfoon waar de stem door wordt versterkt. Mocht iemand niet kunnen praten of horen, besteed dan vooral aandacht aan hoe de microfoon voelt en er uitziet. </w:t>
            </w:r>
          </w:p>
        </w:tc>
      </w:tr>
      <w:tr w:rsidR="00563A23" w:rsidRPr="000F38C6" w14:paraId="0F38AA4B" w14:textId="77777777" w:rsidTr="000745B8">
        <w:tc>
          <w:tcPr>
            <w:tcW w:w="4253" w:type="dxa"/>
          </w:tcPr>
          <w:p w14:paraId="15B1C09E" w14:textId="77777777" w:rsidR="00563A23" w:rsidRDefault="00563A23" w:rsidP="000745B8">
            <w:pPr>
              <w:pStyle w:val="04standaardtekstKentalis"/>
              <w:rPr>
                <w:sz w:val="22"/>
                <w:szCs w:val="22"/>
              </w:rPr>
            </w:pPr>
            <w:r>
              <w:rPr>
                <w:noProof/>
              </w:rPr>
              <w:drawing>
                <wp:anchor distT="0" distB="0" distL="114300" distR="114300" simplePos="0" relativeHeight="251698176" behindDoc="0" locked="0" layoutInCell="1" allowOverlap="1" wp14:anchorId="444B2C0F" wp14:editId="12E61E5C">
                  <wp:simplePos x="0" y="0"/>
                  <wp:positionH relativeFrom="column">
                    <wp:posOffset>-3175</wp:posOffset>
                  </wp:positionH>
                  <wp:positionV relativeFrom="paragraph">
                    <wp:posOffset>52705</wp:posOffset>
                  </wp:positionV>
                  <wp:extent cx="1546860" cy="1079500"/>
                  <wp:effectExtent l="0" t="0" r="0" b="6350"/>
                  <wp:wrapNone/>
                  <wp:docPr id="13" name="Afbeelding 13" descr="Afbeelding met muziek, doedelza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muziek, doedelzak&#10;&#10;Automatisch gegenereerde beschrijvi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46860" cy="1079500"/>
                          </a:xfrm>
                          <a:prstGeom prst="rect">
                            <a:avLst/>
                          </a:prstGeom>
                        </pic:spPr>
                      </pic:pic>
                    </a:graphicData>
                  </a:graphic>
                  <wp14:sizeRelH relativeFrom="margin">
                    <wp14:pctWidth>0</wp14:pctWidth>
                  </wp14:sizeRelH>
                  <wp14:sizeRelV relativeFrom="margin">
                    <wp14:pctHeight>0</wp14:pctHeight>
                  </wp14:sizeRelV>
                </wp:anchor>
              </w:drawing>
            </w:r>
          </w:p>
          <w:p w14:paraId="5F37351A" w14:textId="77777777" w:rsidR="00563A23" w:rsidRDefault="00563A23" w:rsidP="000745B8">
            <w:pPr>
              <w:pStyle w:val="04standaardtekstKentalis"/>
              <w:rPr>
                <w:sz w:val="22"/>
                <w:szCs w:val="22"/>
              </w:rPr>
            </w:pPr>
          </w:p>
          <w:p w14:paraId="63FD2021" w14:textId="77777777" w:rsidR="00563A23" w:rsidRDefault="00563A23" w:rsidP="000745B8">
            <w:pPr>
              <w:pStyle w:val="04standaardtekstKentalis"/>
              <w:rPr>
                <w:sz w:val="22"/>
                <w:szCs w:val="22"/>
              </w:rPr>
            </w:pPr>
          </w:p>
          <w:p w14:paraId="00C66B3B" w14:textId="77777777" w:rsidR="00563A23" w:rsidRDefault="00563A23" w:rsidP="000745B8">
            <w:pPr>
              <w:pStyle w:val="04standaardtekstKentalis"/>
              <w:rPr>
                <w:sz w:val="22"/>
                <w:szCs w:val="22"/>
              </w:rPr>
            </w:pPr>
          </w:p>
          <w:p w14:paraId="570C76B9" w14:textId="77777777" w:rsidR="00563A23" w:rsidRDefault="00563A23" w:rsidP="000745B8">
            <w:pPr>
              <w:pStyle w:val="04standaardtekstKentalis"/>
              <w:rPr>
                <w:sz w:val="22"/>
                <w:szCs w:val="22"/>
              </w:rPr>
            </w:pPr>
          </w:p>
          <w:p w14:paraId="14336B35" w14:textId="77777777" w:rsidR="00563A23" w:rsidRDefault="00563A23" w:rsidP="000745B8">
            <w:pPr>
              <w:pStyle w:val="04standaardtekstKentalis"/>
              <w:rPr>
                <w:sz w:val="22"/>
                <w:szCs w:val="22"/>
              </w:rPr>
            </w:pPr>
          </w:p>
          <w:p w14:paraId="13A48096" w14:textId="77777777" w:rsidR="00563A23" w:rsidRPr="00DE7674" w:rsidRDefault="00563A23" w:rsidP="000745B8">
            <w:pPr>
              <w:pStyle w:val="04standaardtekstKentalis"/>
              <w:rPr>
                <w:sz w:val="22"/>
                <w:szCs w:val="22"/>
              </w:rPr>
            </w:pPr>
          </w:p>
        </w:tc>
        <w:tc>
          <w:tcPr>
            <w:tcW w:w="5103" w:type="dxa"/>
          </w:tcPr>
          <w:p w14:paraId="28E5B40A" w14:textId="77777777" w:rsidR="00563A23" w:rsidRPr="00DE7674" w:rsidRDefault="00563A23" w:rsidP="000745B8">
            <w:pPr>
              <w:pStyle w:val="04standaardtekstKentalis"/>
              <w:rPr>
                <w:rStyle w:val="04cstandaardtekstCURSIEFKentalis"/>
                <w:szCs w:val="22"/>
              </w:rPr>
            </w:pPr>
            <w:r>
              <w:rPr>
                <w:rStyle w:val="04cstandaardtekstCURSIEFKentalis"/>
                <w:szCs w:val="22"/>
              </w:rPr>
              <w:t xml:space="preserve">Blaas (zacht) op de fluit. In verband met de hygiëne is het wenselijk om meerdere fluiten te hebben en na afloop het mondstuk van de fluit weer schoon te maken. Let op: het geluid van een echte fluit kan heel schel zijn bij hard blazen. </w:t>
            </w:r>
          </w:p>
        </w:tc>
      </w:tr>
      <w:tr w:rsidR="00563A23" w:rsidRPr="000F38C6" w14:paraId="1450C9A4" w14:textId="77777777" w:rsidTr="000745B8">
        <w:trPr>
          <w:trHeight w:val="1105"/>
        </w:trPr>
        <w:tc>
          <w:tcPr>
            <w:tcW w:w="4253" w:type="dxa"/>
          </w:tcPr>
          <w:p w14:paraId="0BE9BDBD" w14:textId="77777777" w:rsidR="00563A23" w:rsidRDefault="00563A23" w:rsidP="000745B8">
            <w:pPr>
              <w:spacing w:line="280" w:lineRule="exact"/>
              <w:contextualSpacing/>
              <w:rPr>
                <w:rFonts w:ascii="Arial" w:hAnsi="Arial"/>
                <w:b/>
                <w:noProof/>
              </w:rPr>
            </w:pPr>
            <w:r>
              <w:rPr>
                <w:rFonts w:ascii="Arial" w:hAnsi="Arial"/>
                <w:b/>
                <w:noProof/>
              </w:rPr>
              <w:drawing>
                <wp:anchor distT="0" distB="0" distL="114300" distR="114300" simplePos="0" relativeHeight="251693056" behindDoc="0" locked="0" layoutInCell="1" allowOverlap="1" wp14:anchorId="212759E9" wp14:editId="7DB0F2BE">
                  <wp:simplePos x="0" y="0"/>
                  <wp:positionH relativeFrom="column">
                    <wp:posOffset>-1905</wp:posOffset>
                  </wp:positionH>
                  <wp:positionV relativeFrom="paragraph">
                    <wp:posOffset>103505</wp:posOffset>
                  </wp:positionV>
                  <wp:extent cx="1623722" cy="1080000"/>
                  <wp:effectExtent l="0" t="0" r="0" b="6350"/>
                  <wp:wrapNone/>
                  <wp:docPr id="15" name="Afbeelding 15" descr="Afbeelding met binnen, gereedscha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binnen, gereedschap&#10;&#10;Automatisch gegenereerde beschrijving"/>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1623722" cy="1080000"/>
                          </a:xfrm>
                          <a:prstGeom prst="rect">
                            <a:avLst/>
                          </a:prstGeom>
                        </pic:spPr>
                      </pic:pic>
                    </a:graphicData>
                  </a:graphic>
                  <wp14:sizeRelH relativeFrom="margin">
                    <wp14:pctWidth>0</wp14:pctWidth>
                  </wp14:sizeRelH>
                  <wp14:sizeRelV relativeFrom="margin">
                    <wp14:pctHeight>0</wp14:pctHeight>
                  </wp14:sizeRelV>
                </wp:anchor>
              </w:drawing>
            </w:r>
          </w:p>
          <w:p w14:paraId="2120C1DF" w14:textId="77777777" w:rsidR="00563A23" w:rsidRDefault="00563A23" w:rsidP="000745B8">
            <w:pPr>
              <w:spacing w:line="280" w:lineRule="exact"/>
              <w:contextualSpacing/>
              <w:rPr>
                <w:rFonts w:ascii="Arial" w:hAnsi="Arial"/>
                <w:b/>
                <w:noProof/>
              </w:rPr>
            </w:pPr>
          </w:p>
          <w:p w14:paraId="00BA430F" w14:textId="77777777" w:rsidR="00563A23" w:rsidRDefault="00563A23" w:rsidP="000745B8">
            <w:pPr>
              <w:spacing w:line="280" w:lineRule="exact"/>
              <w:contextualSpacing/>
              <w:rPr>
                <w:rFonts w:ascii="Arial" w:hAnsi="Arial"/>
                <w:b/>
                <w:noProof/>
              </w:rPr>
            </w:pPr>
          </w:p>
          <w:p w14:paraId="04AB4F06" w14:textId="77777777" w:rsidR="00563A23" w:rsidRDefault="00563A23" w:rsidP="000745B8">
            <w:pPr>
              <w:spacing w:line="280" w:lineRule="exact"/>
              <w:contextualSpacing/>
              <w:rPr>
                <w:rFonts w:ascii="Arial" w:hAnsi="Arial"/>
                <w:b/>
                <w:noProof/>
              </w:rPr>
            </w:pPr>
          </w:p>
          <w:p w14:paraId="3B0351FA" w14:textId="77777777" w:rsidR="00563A23" w:rsidRDefault="00563A23" w:rsidP="000745B8">
            <w:pPr>
              <w:spacing w:line="280" w:lineRule="exact"/>
              <w:contextualSpacing/>
              <w:rPr>
                <w:rFonts w:ascii="Arial" w:hAnsi="Arial"/>
                <w:b/>
                <w:noProof/>
              </w:rPr>
            </w:pPr>
          </w:p>
          <w:p w14:paraId="096CBD05" w14:textId="77777777" w:rsidR="00563A23" w:rsidRDefault="00563A23" w:rsidP="000745B8">
            <w:pPr>
              <w:spacing w:line="280" w:lineRule="exact"/>
              <w:contextualSpacing/>
              <w:rPr>
                <w:rFonts w:ascii="Arial" w:hAnsi="Arial"/>
                <w:b/>
                <w:noProof/>
              </w:rPr>
            </w:pPr>
          </w:p>
          <w:p w14:paraId="2B9C3133" w14:textId="77777777" w:rsidR="00563A23" w:rsidRDefault="00563A23" w:rsidP="000745B8">
            <w:pPr>
              <w:spacing w:line="280" w:lineRule="exact"/>
              <w:contextualSpacing/>
              <w:rPr>
                <w:rFonts w:ascii="Arial" w:hAnsi="Arial"/>
                <w:b/>
                <w:noProof/>
              </w:rPr>
            </w:pPr>
          </w:p>
          <w:p w14:paraId="221836D7" w14:textId="77777777" w:rsidR="00563A23" w:rsidRPr="000F38C6" w:rsidRDefault="00563A23" w:rsidP="000745B8">
            <w:pPr>
              <w:spacing w:line="280" w:lineRule="exact"/>
              <w:contextualSpacing/>
              <w:rPr>
                <w:rFonts w:ascii="Arial" w:hAnsi="Arial"/>
                <w:b/>
                <w:noProof/>
              </w:rPr>
            </w:pPr>
          </w:p>
        </w:tc>
        <w:tc>
          <w:tcPr>
            <w:tcW w:w="5103" w:type="dxa"/>
          </w:tcPr>
          <w:p w14:paraId="15FC8A42" w14:textId="77777777" w:rsidR="00563A23" w:rsidRPr="002A6C95" w:rsidRDefault="00563A23" w:rsidP="000745B8">
            <w:pPr>
              <w:spacing w:line="280" w:lineRule="exact"/>
              <w:rPr>
                <w:rStyle w:val="04cstandaardtekstCURSIEFKentalis"/>
              </w:rPr>
            </w:pPr>
            <w:r w:rsidRPr="002A6C95">
              <w:rPr>
                <w:rStyle w:val="04cstandaardtekstCURSIEFKentalis"/>
              </w:rPr>
              <w:t>Klap samen of laat de klaphandjes klappen.</w:t>
            </w:r>
          </w:p>
        </w:tc>
      </w:tr>
      <w:tr w:rsidR="00563A23" w:rsidRPr="000F38C6" w14:paraId="3FA3DE12" w14:textId="77777777" w:rsidTr="000745B8">
        <w:trPr>
          <w:trHeight w:val="1105"/>
        </w:trPr>
        <w:tc>
          <w:tcPr>
            <w:tcW w:w="4253" w:type="dxa"/>
          </w:tcPr>
          <w:p w14:paraId="7A544CE0" w14:textId="77777777" w:rsidR="00563A23" w:rsidRDefault="00563A23" w:rsidP="000745B8">
            <w:pPr>
              <w:pStyle w:val="04standaardtekstKentalis"/>
              <w:rPr>
                <w:sz w:val="22"/>
                <w:szCs w:val="22"/>
              </w:rPr>
            </w:pPr>
            <w:r>
              <w:rPr>
                <w:noProof/>
              </w:rPr>
              <w:drawing>
                <wp:anchor distT="0" distB="0" distL="114300" distR="114300" simplePos="0" relativeHeight="251699200" behindDoc="0" locked="0" layoutInCell="1" allowOverlap="1" wp14:anchorId="085D5E95" wp14:editId="010241D7">
                  <wp:simplePos x="0" y="0"/>
                  <wp:positionH relativeFrom="column">
                    <wp:posOffset>2540</wp:posOffset>
                  </wp:positionH>
                  <wp:positionV relativeFrom="paragraph">
                    <wp:posOffset>62230</wp:posOffset>
                  </wp:positionV>
                  <wp:extent cx="809625" cy="1079500"/>
                  <wp:effectExtent l="0" t="0" r="9525" b="635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09625" cy="1079500"/>
                          </a:xfrm>
                          <a:prstGeom prst="rect">
                            <a:avLst/>
                          </a:prstGeom>
                        </pic:spPr>
                      </pic:pic>
                    </a:graphicData>
                  </a:graphic>
                  <wp14:sizeRelH relativeFrom="margin">
                    <wp14:pctWidth>0</wp14:pctWidth>
                  </wp14:sizeRelH>
                  <wp14:sizeRelV relativeFrom="margin">
                    <wp14:pctHeight>0</wp14:pctHeight>
                  </wp14:sizeRelV>
                </wp:anchor>
              </w:drawing>
            </w:r>
          </w:p>
          <w:p w14:paraId="0F162557" w14:textId="77777777" w:rsidR="00563A23" w:rsidRDefault="00563A23" w:rsidP="000745B8">
            <w:pPr>
              <w:pStyle w:val="04standaardtekstKentalis"/>
              <w:rPr>
                <w:sz w:val="22"/>
                <w:szCs w:val="22"/>
              </w:rPr>
            </w:pPr>
          </w:p>
          <w:p w14:paraId="5FA326BD" w14:textId="77777777" w:rsidR="00563A23" w:rsidRDefault="00563A23" w:rsidP="000745B8">
            <w:pPr>
              <w:pStyle w:val="04standaardtekstKentalis"/>
              <w:rPr>
                <w:sz w:val="22"/>
                <w:szCs w:val="22"/>
              </w:rPr>
            </w:pPr>
          </w:p>
          <w:p w14:paraId="1111F9FA" w14:textId="77777777" w:rsidR="00563A23" w:rsidRDefault="00563A23" w:rsidP="000745B8">
            <w:pPr>
              <w:pStyle w:val="04standaardtekstKentalis"/>
              <w:rPr>
                <w:sz w:val="22"/>
                <w:szCs w:val="22"/>
              </w:rPr>
            </w:pPr>
          </w:p>
          <w:p w14:paraId="79AFB313" w14:textId="77777777" w:rsidR="00563A23" w:rsidRDefault="00563A23" w:rsidP="000745B8">
            <w:pPr>
              <w:pStyle w:val="04standaardtekstKentalis"/>
              <w:rPr>
                <w:sz w:val="22"/>
                <w:szCs w:val="22"/>
              </w:rPr>
            </w:pPr>
          </w:p>
          <w:p w14:paraId="6475D623" w14:textId="77777777" w:rsidR="00563A23" w:rsidRDefault="00563A23" w:rsidP="000745B8">
            <w:pPr>
              <w:pStyle w:val="04standaardtekstKentalis"/>
              <w:rPr>
                <w:sz w:val="22"/>
                <w:szCs w:val="22"/>
              </w:rPr>
            </w:pPr>
          </w:p>
          <w:p w14:paraId="17A4EED5" w14:textId="77777777" w:rsidR="00563A23" w:rsidRDefault="00563A23" w:rsidP="000745B8">
            <w:pPr>
              <w:pStyle w:val="04standaardtekstKentalis"/>
              <w:rPr>
                <w:sz w:val="22"/>
                <w:szCs w:val="22"/>
              </w:rPr>
            </w:pPr>
          </w:p>
          <w:p w14:paraId="2D6B2D5C" w14:textId="77777777" w:rsidR="00563A23" w:rsidRPr="002A6C95" w:rsidRDefault="00563A23" w:rsidP="000745B8">
            <w:pPr>
              <w:pStyle w:val="04standaardtekstKentalis"/>
              <w:rPr>
                <w:sz w:val="22"/>
                <w:szCs w:val="22"/>
              </w:rPr>
            </w:pPr>
          </w:p>
        </w:tc>
        <w:tc>
          <w:tcPr>
            <w:tcW w:w="5103" w:type="dxa"/>
          </w:tcPr>
          <w:p w14:paraId="03B7DCF2" w14:textId="77777777" w:rsidR="00563A23" w:rsidRPr="002A6C95" w:rsidRDefault="00563A23" w:rsidP="000745B8">
            <w:pPr>
              <w:spacing w:line="280" w:lineRule="exact"/>
              <w:rPr>
                <w:rStyle w:val="04cstandaardtekstCURSIEFKentalis"/>
              </w:rPr>
            </w:pPr>
            <w:r w:rsidRPr="002A6C95">
              <w:rPr>
                <w:rStyle w:val="04cstandaardtekstCURSIEFKentalis"/>
              </w:rPr>
              <w:t>Maak een diepe buiging als voorbeeld of laat BOB dat doen. Kijk of de ander het ook wil (na)doen. Eventueel kan deze pagina ook weggelaten worden als het te onrustig is om op te staan en te buigen.</w:t>
            </w:r>
          </w:p>
        </w:tc>
      </w:tr>
    </w:tbl>
    <w:p w14:paraId="0C8B2E30" w14:textId="77777777" w:rsidR="00563A23" w:rsidRDefault="00563A23" w:rsidP="00563A23">
      <w:pPr>
        <w:pStyle w:val="04standaardtekstKentalis"/>
      </w:pPr>
    </w:p>
    <w:p w14:paraId="068BB9B4" w14:textId="3A116B6E" w:rsidR="00DE7674" w:rsidRDefault="00DE7674">
      <w:pPr>
        <w:rPr>
          <w:rFonts w:ascii="Arial" w:eastAsia="Calibri" w:hAnsi="Arial" w:cs="Times New Roman"/>
          <w:b/>
          <w:sz w:val="20"/>
          <w:szCs w:val="20"/>
        </w:rPr>
      </w:pPr>
      <w:r>
        <w:rPr>
          <w:rFonts w:ascii="Arial" w:eastAsia="Calibri" w:hAnsi="Arial" w:cs="Times New Roman"/>
          <w:b/>
          <w:sz w:val="20"/>
          <w:szCs w:val="20"/>
        </w:rPr>
        <w:br w:type="page"/>
      </w:r>
    </w:p>
    <w:p w14:paraId="331268E9" w14:textId="142A1CE9" w:rsidR="000F38C6" w:rsidRPr="0008615A" w:rsidRDefault="000F38C6" w:rsidP="00DE7674">
      <w:pPr>
        <w:pStyle w:val="02SubkopKentalis"/>
      </w:pPr>
      <w:r w:rsidRPr="0008615A">
        <w:lastRenderedPageBreak/>
        <w:t>De voorbereiding:</w:t>
      </w:r>
      <w:r w:rsidR="00301156">
        <w:t xml:space="preserve"> </w:t>
      </w:r>
    </w:p>
    <w:p w14:paraId="644F7B40" w14:textId="77777777" w:rsidR="00306E2A" w:rsidRPr="0008615A" w:rsidRDefault="00306E2A" w:rsidP="00DE7674">
      <w:pPr>
        <w:pStyle w:val="05opsommingKentalis"/>
      </w:pPr>
      <w:r w:rsidRPr="0008615A">
        <w:t>Kies welk</w:t>
      </w:r>
      <w:r w:rsidR="00FE4520">
        <w:t>e</w:t>
      </w:r>
      <w:r w:rsidRPr="0008615A">
        <w:t xml:space="preserve"> variant je gaat voorlezen</w:t>
      </w:r>
      <w:r w:rsidR="00FE4520">
        <w:t xml:space="preserve"> (foto’s, pictogrammen, </w:t>
      </w:r>
      <w:proofErr w:type="spellStart"/>
      <w:r w:rsidR="00FE4520">
        <w:t>pcs</w:t>
      </w:r>
      <w:proofErr w:type="spellEnd"/>
      <w:r w:rsidR="00FE4520">
        <w:t>-symbolen)</w:t>
      </w:r>
      <w:r w:rsidRPr="0008615A">
        <w:t xml:space="preserve">. Overleg zo nodig met een deskundige (bijvoorbeeld een logopedist) over welke gebaren en afbeeldingen (foto’s, pictogrammen of </w:t>
      </w:r>
      <w:proofErr w:type="spellStart"/>
      <w:r w:rsidRPr="0008615A">
        <w:t>pcs</w:t>
      </w:r>
      <w:proofErr w:type="spellEnd"/>
      <w:r w:rsidRPr="0008615A">
        <w:t>-symbolen) bij deze persoon het meest geschikt zijn.</w:t>
      </w:r>
    </w:p>
    <w:p w14:paraId="58382076" w14:textId="77777777" w:rsidR="00F7404F" w:rsidRPr="0008615A" w:rsidRDefault="00F7404F" w:rsidP="00DE7674">
      <w:pPr>
        <w:pStyle w:val="05opsommingKentalis"/>
      </w:pPr>
      <w:r w:rsidRPr="0008615A">
        <w:t>Print het document uit en doe de verhaalbladen in een ringband</w:t>
      </w:r>
      <w:r w:rsidR="00465C4A">
        <w:t xml:space="preserve"> of lamineer ze</w:t>
      </w:r>
      <w:r w:rsidR="000D5AA3" w:rsidRPr="0008615A">
        <w:t xml:space="preserve">. </w:t>
      </w:r>
    </w:p>
    <w:p w14:paraId="7C424361" w14:textId="77777777" w:rsidR="004E229F" w:rsidRPr="0008615A" w:rsidRDefault="004E229F" w:rsidP="00DE7674">
      <w:pPr>
        <w:pStyle w:val="05opsommingKentalis"/>
      </w:pPr>
      <w:r w:rsidRPr="0008615A">
        <w:t>Zijn de materialen compleet?</w:t>
      </w:r>
      <w:r w:rsidR="00F7404F" w:rsidRPr="0008615A">
        <w:t xml:space="preserve"> </w:t>
      </w:r>
    </w:p>
    <w:p w14:paraId="151FCB64" w14:textId="77777777" w:rsidR="00FE4520" w:rsidRPr="0008615A" w:rsidRDefault="00FE4520" w:rsidP="00DE7674">
      <w:pPr>
        <w:pStyle w:val="05opsommingKentalis"/>
      </w:pPr>
      <w:r>
        <w:t>Kijk of het verhaal mogelijk ingekort moet worden: zijn alle begrippen van toepassing en herkenbaar voor het kind? Het verhaal is zo gemaakt dat je eenvoudig een bladzijde er tussenuit kunt laten.</w:t>
      </w:r>
    </w:p>
    <w:p w14:paraId="7FCA6536" w14:textId="77777777" w:rsidR="000F38C6" w:rsidRPr="0008615A" w:rsidRDefault="000F38C6" w:rsidP="00DE7674">
      <w:pPr>
        <w:pStyle w:val="05opsommingKentalis"/>
      </w:pPr>
      <w:r w:rsidRPr="0008615A">
        <w:t>Zijn de gebaren bekend?</w:t>
      </w:r>
    </w:p>
    <w:p w14:paraId="1299B711" w14:textId="77777777" w:rsidR="000F38C6" w:rsidRDefault="0004126A" w:rsidP="00DE7674">
      <w:pPr>
        <w:pStyle w:val="05opsommingKentalis"/>
      </w:pPr>
      <w:r w:rsidRPr="0008615A">
        <w:t>Oefen het verhaal van te voren.</w:t>
      </w:r>
    </w:p>
    <w:p w14:paraId="2E10B0C3" w14:textId="77777777" w:rsidR="000F38C6" w:rsidRPr="000F38C6" w:rsidRDefault="000F38C6" w:rsidP="0008615A">
      <w:pPr>
        <w:tabs>
          <w:tab w:val="left" w:pos="6180"/>
        </w:tabs>
        <w:spacing w:after="0" w:line="280" w:lineRule="exact"/>
        <w:rPr>
          <w:rFonts w:ascii="Arial" w:eastAsia="Calibri" w:hAnsi="Arial" w:cs="Times New Roman"/>
          <w:sz w:val="20"/>
          <w:szCs w:val="20"/>
        </w:rPr>
      </w:pPr>
    </w:p>
    <w:p w14:paraId="5159FB69" w14:textId="428205A2" w:rsidR="00307AA9" w:rsidRPr="00307AA9" w:rsidRDefault="000F38C6" w:rsidP="00DE7674">
      <w:pPr>
        <w:pStyle w:val="02SubkopKentalis"/>
      </w:pPr>
      <w:r w:rsidRPr="00307AA9">
        <w:t xml:space="preserve">Aan het begin: </w:t>
      </w:r>
    </w:p>
    <w:p w14:paraId="040ECB6E" w14:textId="77777777" w:rsidR="000F38C6" w:rsidRPr="0008615A" w:rsidRDefault="000F38C6" w:rsidP="00DE7674">
      <w:pPr>
        <w:pStyle w:val="04standaardtekstKentalis"/>
      </w:pPr>
      <w:r w:rsidRPr="0008615A">
        <w:t>Kan er aandacht zijn voor het verhaal? Is de persoon alert? Zijn er geen lichamelijke ongemakken? Is de omgeving rustig? Klopt het in het dagprogramma?</w:t>
      </w:r>
    </w:p>
    <w:p w14:paraId="469EFE19" w14:textId="77777777" w:rsidR="000F38C6" w:rsidRPr="000F38C6" w:rsidRDefault="000F38C6" w:rsidP="0008615A">
      <w:pPr>
        <w:tabs>
          <w:tab w:val="left" w:pos="6180"/>
        </w:tabs>
        <w:spacing w:after="0" w:line="280" w:lineRule="exact"/>
        <w:rPr>
          <w:rFonts w:ascii="Arial" w:eastAsia="Calibri" w:hAnsi="Arial" w:cs="Times New Roman"/>
          <w:b/>
          <w:sz w:val="20"/>
          <w:szCs w:val="20"/>
        </w:rPr>
      </w:pPr>
    </w:p>
    <w:p w14:paraId="5C86D554" w14:textId="07D1BAB9" w:rsidR="000F38C6" w:rsidRPr="00307AA9" w:rsidRDefault="000F38C6" w:rsidP="00DE7674">
      <w:pPr>
        <w:pStyle w:val="02SubkopKentalis"/>
      </w:pPr>
      <w:r w:rsidRPr="00307AA9">
        <w:t xml:space="preserve">Voorlezen: </w:t>
      </w:r>
    </w:p>
    <w:p w14:paraId="3BB2E5F6" w14:textId="77777777" w:rsidR="000F38C6" w:rsidRPr="0008615A" w:rsidRDefault="000F38C6" w:rsidP="00DE7674">
      <w:pPr>
        <w:pStyle w:val="05opsommingKentalis"/>
      </w:pPr>
      <w:r w:rsidRPr="0008615A">
        <w:t>Lees en gebaar de bladzijde.</w:t>
      </w:r>
    </w:p>
    <w:p w14:paraId="592CDE2A" w14:textId="77777777" w:rsidR="000F38C6" w:rsidRPr="0008615A" w:rsidRDefault="000F38C6" w:rsidP="00DE7674">
      <w:pPr>
        <w:pStyle w:val="05opsommingKentalis"/>
      </w:pPr>
      <w:r w:rsidRPr="0008615A">
        <w:t>Laat de prikkel ervaren</w:t>
      </w:r>
      <w:r w:rsidR="009801C1" w:rsidRPr="0008615A">
        <w:t>.</w:t>
      </w:r>
    </w:p>
    <w:p w14:paraId="2953DC42" w14:textId="77777777" w:rsidR="000F38C6" w:rsidRPr="0008615A" w:rsidRDefault="000F38C6" w:rsidP="00DE7674">
      <w:pPr>
        <w:pStyle w:val="05opsommingKentalis"/>
      </w:pPr>
      <w:r w:rsidRPr="0008615A">
        <w:t>Geef de persoon tijd om te ervaren</w:t>
      </w:r>
      <w:r w:rsidR="009801C1" w:rsidRPr="0008615A">
        <w:t>.</w:t>
      </w:r>
    </w:p>
    <w:p w14:paraId="11359224" w14:textId="77777777" w:rsidR="009801C1" w:rsidRPr="0008615A" w:rsidRDefault="000F38C6" w:rsidP="00DE7674">
      <w:pPr>
        <w:pStyle w:val="05opsommingKentalis"/>
      </w:pPr>
      <w:r w:rsidRPr="0008615A">
        <w:t>Benoem/gebaar (opnieuw) de belangrijkste woorden</w:t>
      </w:r>
      <w:r w:rsidR="009801C1" w:rsidRPr="0008615A">
        <w:t>.</w:t>
      </w:r>
    </w:p>
    <w:p w14:paraId="4F343177" w14:textId="77777777" w:rsidR="000F38C6" w:rsidRPr="0008615A" w:rsidRDefault="009801C1" w:rsidP="00DE7674">
      <w:pPr>
        <w:pStyle w:val="05opsommingKentalis"/>
      </w:pPr>
      <w:r w:rsidRPr="0008615A">
        <w:t>S</w:t>
      </w:r>
      <w:r w:rsidR="000F38C6" w:rsidRPr="0008615A">
        <w:t xml:space="preserve">tel </w:t>
      </w:r>
      <w:r w:rsidR="00306E2A" w:rsidRPr="0008615A">
        <w:t xml:space="preserve">zo mogelijk </w:t>
      </w:r>
      <w:r w:rsidR="000F38C6" w:rsidRPr="0008615A">
        <w:t>een vraag o</w:t>
      </w:r>
      <w:r w:rsidRPr="0008615A">
        <w:t>ver de bladzijde of de ervaring.</w:t>
      </w:r>
    </w:p>
    <w:p w14:paraId="205A7986" w14:textId="77777777" w:rsidR="000F38C6" w:rsidRPr="0008615A" w:rsidRDefault="000F38C6" w:rsidP="00DE7674">
      <w:pPr>
        <w:pStyle w:val="05opsommingKentalis"/>
      </w:pPr>
      <w:r w:rsidRPr="0008615A">
        <w:t>Geef de persoon nog even tijd.</w:t>
      </w:r>
    </w:p>
    <w:p w14:paraId="49F4D49C" w14:textId="77777777" w:rsidR="000F38C6" w:rsidRPr="0008615A" w:rsidRDefault="000F38C6" w:rsidP="00DE7674">
      <w:pPr>
        <w:pStyle w:val="05opsommingKentalis"/>
      </w:pPr>
      <w:r w:rsidRPr="0008615A">
        <w:t>Reageer op reacties</w:t>
      </w:r>
      <w:r w:rsidR="00306E2A" w:rsidRPr="0008615A">
        <w:t>, zoals mimiek of wijzen</w:t>
      </w:r>
      <w:r w:rsidRPr="0008615A">
        <w:t>.</w:t>
      </w:r>
    </w:p>
    <w:p w14:paraId="508D30B9" w14:textId="77777777" w:rsidR="000F38C6" w:rsidRPr="0008615A" w:rsidRDefault="000F38C6" w:rsidP="00DE7674">
      <w:pPr>
        <w:pStyle w:val="05opsommingKentalis"/>
      </w:pPr>
      <w:r w:rsidRPr="0008615A">
        <w:t>Ruim het voorwerp op in de box.</w:t>
      </w:r>
    </w:p>
    <w:p w14:paraId="5393110F" w14:textId="77777777" w:rsidR="000F38C6" w:rsidRPr="0008615A" w:rsidRDefault="000F38C6" w:rsidP="00DE7674">
      <w:pPr>
        <w:pStyle w:val="05opsommingKentalis"/>
      </w:pPr>
      <w:r w:rsidRPr="0008615A">
        <w:t>Sla om voor de volgende bladzijde.</w:t>
      </w:r>
    </w:p>
    <w:p w14:paraId="4C023CD9" w14:textId="77777777" w:rsidR="000F38C6" w:rsidRPr="000F38C6" w:rsidRDefault="000F38C6" w:rsidP="0008615A">
      <w:pPr>
        <w:tabs>
          <w:tab w:val="left" w:pos="6180"/>
        </w:tabs>
        <w:spacing w:after="0" w:line="280" w:lineRule="exact"/>
        <w:ind w:left="348"/>
        <w:rPr>
          <w:rFonts w:ascii="Arial" w:eastAsia="Calibri" w:hAnsi="Arial" w:cs="Times New Roman"/>
          <w:sz w:val="20"/>
          <w:szCs w:val="20"/>
        </w:rPr>
      </w:pPr>
    </w:p>
    <w:p w14:paraId="0CE526DA" w14:textId="0CBED2B5" w:rsidR="00307AA9" w:rsidRPr="00307AA9" w:rsidRDefault="000F38C6" w:rsidP="00DE7674">
      <w:pPr>
        <w:pStyle w:val="02SubkopKentalis"/>
      </w:pPr>
      <w:r w:rsidRPr="00307AA9">
        <w:t xml:space="preserve">Afronding: </w:t>
      </w:r>
    </w:p>
    <w:p w14:paraId="4E1040C0" w14:textId="77777777" w:rsidR="000F38C6" w:rsidRPr="0008615A" w:rsidRDefault="000F38C6" w:rsidP="00DE7674">
      <w:pPr>
        <w:pStyle w:val="04standaardtekstKentalis"/>
      </w:pPr>
      <w:r w:rsidRPr="0008615A">
        <w:t>Tot slot ruim je de materialen weer op in de doos. Het verhaal is klaar.</w:t>
      </w:r>
    </w:p>
    <w:p w14:paraId="6090F17F" w14:textId="77777777" w:rsidR="000F38C6" w:rsidRPr="000F38C6" w:rsidRDefault="000F38C6" w:rsidP="0008615A">
      <w:pPr>
        <w:spacing w:after="0" w:line="280" w:lineRule="exact"/>
        <w:ind w:left="360"/>
        <w:rPr>
          <w:rFonts w:ascii="Arial" w:eastAsia="Calibri" w:hAnsi="Arial" w:cs="Times New Roman"/>
          <w:sz w:val="20"/>
          <w:szCs w:val="20"/>
        </w:rPr>
      </w:pPr>
    </w:p>
    <w:p w14:paraId="338D769F" w14:textId="77777777" w:rsidR="0008615A" w:rsidRPr="00307AA9" w:rsidRDefault="000F38C6" w:rsidP="00DE7674">
      <w:pPr>
        <w:pStyle w:val="02SubkopKentalis"/>
      </w:pPr>
      <w:r w:rsidRPr="00307AA9">
        <w:t xml:space="preserve">Toepassing in andere situaties: </w:t>
      </w:r>
      <w:r w:rsidR="00301156">
        <w:t>[eventueel aanpassen]</w:t>
      </w:r>
    </w:p>
    <w:p w14:paraId="550C714D" w14:textId="77777777" w:rsidR="000F38C6" w:rsidRPr="0008615A" w:rsidRDefault="000F38C6" w:rsidP="00DE7674">
      <w:pPr>
        <w:pStyle w:val="04standaardtekstKentalis"/>
      </w:pPr>
      <w:r w:rsidRPr="0008615A">
        <w:t xml:space="preserve">Gebruik de gebaren uit dit </w:t>
      </w:r>
      <w:r w:rsidR="004E229F" w:rsidRPr="0008615A">
        <w:t>verhaal ook in andere situaties.</w:t>
      </w:r>
      <w:r w:rsidRPr="0008615A">
        <w:t xml:space="preserve"> </w:t>
      </w:r>
      <w:r w:rsidR="008B0290" w:rsidRPr="0008615A">
        <w:t>D</w:t>
      </w:r>
      <w:r w:rsidR="00FE4520">
        <w:t>oordat je de concepten laat in activiteiten door de dag heen laat terugkomen, k</w:t>
      </w:r>
      <w:r w:rsidR="008B0290" w:rsidRPr="0008615A">
        <w:t xml:space="preserve">unnen de begrippen toegepast worden en kan het verhaal de volgende keer nog meer inhoud krijgen, bijvoorbeeld: </w:t>
      </w:r>
      <w:r w:rsidR="00307AA9">
        <w:t>‘</w:t>
      </w:r>
      <w:r w:rsidR="00301156">
        <w:t>[toepassing voor dit verhaal]’</w:t>
      </w:r>
      <w:r w:rsidR="008B0290" w:rsidRPr="0008615A">
        <w:t>.</w:t>
      </w:r>
    </w:p>
    <w:p w14:paraId="59637202" w14:textId="764085FF" w:rsidR="00F8799F" w:rsidRPr="000F38C6" w:rsidRDefault="00F8799F" w:rsidP="00DE7674">
      <w:pPr>
        <w:pStyle w:val="04standaardtekstKentalis"/>
      </w:pPr>
    </w:p>
    <w:p w14:paraId="5719AB2A" w14:textId="50D19D46" w:rsidR="00307AA9" w:rsidRPr="00307AA9" w:rsidRDefault="00FB68BC" w:rsidP="00DE7674">
      <w:pPr>
        <w:pStyle w:val="02SubkopKentalis"/>
      </w:pPr>
      <w:r>
        <w:rPr>
          <w:noProof/>
        </w:rPr>
        <w:drawing>
          <wp:anchor distT="0" distB="0" distL="114300" distR="114300" simplePos="0" relativeHeight="251684864" behindDoc="0" locked="0" layoutInCell="1" allowOverlap="1" wp14:anchorId="511CBDD0" wp14:editId="473588CC">
            <wp:simplePos x="0" y="0"/>
            <wp:positionH relativeFrom="column">
              <wp:posOffset>1633855</wp:posOffset>
            </wp:positionH>
            <wp:positionV relativeFrom="paragraph">
              <wp:posOffset>170180</wp:posOffset>
            </wp:positionV>
            <wp:extent cx="215900" cy="215900"/>
            <wp:effectExtent l="0" t="0" r="0" b="0"/>
            <wp:wrapThrough wrapText="bothSides">
              <wp:wrapPolygon edited="0">
                <wp:start x="1906" y="0"/>
                <wp:lineTo x="0" y="5718"/>
                <wp:lineTo x="0" y="11435"/>
                <wp:lineTo x="1906" y="19059"/>
                <wp:lineTo x="17153" y="19059"/>
                <wp:lineTo x="19059" y="11435"/>
                <wp:lineTo x="19059" y="5718"/>
                <wp:lineTo x="17153" y="0"/>
                <wp:lineTo x="1906" y="0"/>
              </wp:wrapPolygon>
            </wp:wrapThrough>
            <wp:docPr id="1" name="Graphic 1" descr="Contour van gezicht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Contour van gezicht met effen opvullin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sidR="000F38C6" w:rsidRPr="00307AA9">
        <w:t xml:space="preserve">Geniet ervan! </w:t>
      </w:r>
    </w:p>
    <w:p w14:paraId="3575F2E8" w14:textId="06BE6266" w:rsidR="00B1001B" w:rsidRPr="00B1001B" w:rsidRDefault="000F38C6" w:rsidP="00FB68BC">
      <w:pPr>
        <w:pStyle w:val="Lijstalinea"/>
        <w:spacing w:after="0" w:line="280" w:lineRule="exact"/>
        <w:ind w:left="0"/>
        <w:rPr>
          <w:rFonts w:ascii="Arial" w:eastAsia="Calibri" w:hAnsi="Arial" w:cs="Times New Roman"/>
          <w:sz w:val="20"/>
          <w:szCs w:val="20"/>
        </w:rPr>
      </w:pPr>
      <w:r w:rsidRPr="00DE7674">
        <w:rPr>
          <w:rStyle w:val="04standaardtekstKentalisChar"/>
        </w:rPr>
        <w:t>Voorlezen is vooral leuk</w:t>
      </w:r>
      <w:r w:rsidRPr="0008615A">
        <w:rPr>
          <w:rFonts w:ascii="Arial" w:eastAsia="Calibri" w:hAnsi="Arial" w:cs="Times New Roman"/>
          <w:sz w:val="20"/>
          <w:szCs w:val="20"/>
        </w:rPr>
        <w:t>.</w:t>
      </w:r>
    </w:p>
    <w:p w14:paraId="77728F1A" w14:textId="77777777" w:rsidR="00FB68BC" w:rsidRDefault="00FB68BC" w:rsidP="00FB68BC">
      <w:pPr>
        <w:pStyle w:val="04standaardtekstKentalis"/>
      </w:pPr>
    </w:p>
    <w:p w14:paraId="1B685277" w14:textId="77777777" w:rsidR="007F071C" w:rsidRPr="007E6F7B" w:rsidRDefault="007F071C" w:rsidP="007F071C">
      <w:pPr>
        <w:pStyle w:val="04standaardtekstKentalis"/>
        <w:rPr>
          <w:rStyle w:val="04bstandaardtekstVETKentalis"/>
        </w:rPr>
      </w:pPr>
      <w:r w:rsidRPr="007E6F7B">
        <w:rPr>
          <w:rStyle w:val="04bstandaardtekstVETKentalis"/>
        </w:rPr>
        <w:t>Wat je ook nog moet weten</w:t>
      </w:r>
    </w:p>
    <w:p w14:paraId="46DCC468" w14:textId="77777777" w:rsidR="008E4189" w:rsidRDefault="008E4189" w:rsidP="007F071C">
      <w:pPr>
        <w:pStyle w:val="04standaardtekstKentalis"/>
      </w:pPr>
    </w:p>
    <w:p w14:paraId="137638B4" w14:textId="6EF84E32" w:rsidR="007F071C" w:rsidRDefault="007F071C" w:rsidP="007F071C">
      <w:pPr>
        <w:pStyle w:val="04standaardtekstKentalis"/>
      </w:pPr>
      <w:r>
        <w:t xml:space="preserve">Het zintuigenverhaal mag in de bestaande pdf-vorm gedeeld worden. </w:t>
      </w:r>
      <w:r w:rsidRPr="003476F8">
        <w:t>Voor meer informatie</w:t>
      </w:r>
      <w:r>
        <w:t xml:space="preserve"> stuur een e-mail naar </w:t>
      </w:r>
      <w:hyperlink r:id="rId29" w:history="1">
        <w:r w:rsidRPr="00011012">
          <w:rPr>
            <w:rStyle w:val="Hyperlink"/>
          </w:rPr>
          <w:t>communicerenmetBOB@kentalis.nl</w:t>
        </w:r>
      </w:hyperlink>
      <w:r>
        <w:t xml:space="preserve"> of </w:t>
      </w:r>
      <w:r w:rsidRPr="003476F8">
        <w:t>kijk op</w:t>
      </w:r>
      <w:r>
        <w:t xml:space="preserve"> </w:t>
      </w:r>
      <w:hyperlink r:id="rId30" w:history="1">
        <w:r w:rsidRPr="00277DDE">
          <w:rPr>
            <w:rStyle w:val="Hyperlink"/>
          </w:rPr>
          <w:t>https://shop.kentalis.nl/</w:t>
        </w:r>
      </w:hyperlink>
      <w:r>
        <w:t xml:space="preserve"> (zoek op zintuigenverhalen)</w:t>
      </w:r>
      <w:r w:rsidRPr="007E6F7B">
        <w:t>.</w:t>
      </w:r>
    </w:p>
    <w:p w14:paraId="7E6D22DD" w14:textId="77777777" w:rsidR="007F071C" w:rsidRDefault="007F071C">
      <w:pPr>
        <w:rPr>
          <w:rFonts w:ascii="Arial" w:eastAsia="Calibri" w:hAnsi="Arial" w:cs="Arial"/>
        </w:rPr>
      </w:pPr>
      <w:r>
        <w:br w:type="page"/>
      </w:r>
    </w:p>
    <w:p w14:paraId="3201D911" w14:textId="4C1617CB" w:rsidR="007F071C" w:rsidRPr="007F071C" w:rsidRDefault="008E4189" w:rsidP="007F071C">
      <w:pPr>
        <w:pStyle w:val="04standaardtekstKentalis"/>
        <w:rPr>
          <w:rStyle w:val="07minisubtekstKentalis"/>
          <w:b/>
          <w:bCs/>
        </w:rPr>
      </w:pPr>
      <w:r>
        <w:rPr>
          <w:rStyle w:val="07minisubtekstKentalis"/>
          <w:b/>
          <w:bCs/>
        </w:rPr>
        <w:lastRenderedPageBreak/>
        <w:t>Verantwoording afbeeldingen</w:t>
      </w:r>
    </w:p>
    <w:p w14:paraId="56B3907E" w14:textId="77777777" w:rsidR="00472407" w:rsidRDefault="00472407" w:rsidP="00472407">
      <w:pPr>
        <w:pStyle w:val="04standaardtekstKentalis"/>
        <w:rPr>
          <w:sz w:val="14"/>
          <w:szCs w:val="14"/>
        </w:rPr>
      </w:pPr>
      <w:r>
        <w:rPr>
          <w:sz w:val="14"/>
          <w:szCs w:val="14"/>
        </w:rPr>
        <w:t xml:space="preserve">De pictogrammen in dit verhaal zijn afkomstig van www.Sclera.be. Deze pictogrammen mogen volgens </w:t>
      </w:r>
      <w:proofErr w:type="spellStart"/>
      <w:r>
        <w:rPr>
          <w:sz w:val="14"/>
          <w:szCs w:val="14"/>
        </w:rPr>
        <w:t>creative</w:t>
      </w:r>
      <w:proofErr w:type="spellEnd"/>
      <w:r>
        <w:rPr>
          <w:sz w:val="14"/>
          <w:szCs w:val="14"/>
        </w:rPr>
        <w:t xml:space="preserve"> </w:t>
      </w:r>
      <w:proofErr w:type="spellStart"/>
      <w:r>
        <w:rPr>
          <w:sz w:val="14"/>
          <w:szCs w:val="14"/>
        </w:rPr>
        <w:t>commons</w:t>
      </w:r>
      <w:proofErr w:type="spellEnd"/>
      <w:r>
        <w:rPr>
          <w:sz w:val="14"/>
          <w:szCs w:val="14"/>
        </w:rPr>
        <w:t xml:space="preserve"> licentie 2.0 gebruikt worden onder voorwaarde van naamsvermelding en zo lang het niet voor commerciële doelen is.</w:t>
      </w:r>
    </w:p>
    <w:p w14:paraId="1683BB42" w14:textId="77777777" w:rsidR="00472407" w:rsidRDefault="00472407" w:rsidP="007F071C">
      <w:pPr>
        <w:pStyle w:val="04standaardtekstKentalis"/>
        <w:rPr>
          <w:rStyle w:val="07minisubtekstKentalis"/>
        </w:rPr>
      </w:pPr>
    </w:p>
    <w:p w14:paraId="72520E14" w14:textId="77777777" w:rsidR="00563A23" w:rsidRPr="007F071C" w:rsidRDefault="00563A23" w:rsidP="00563A23">
      <w:pPr>
        <w:pStyle w:val="04standaardtekstKentalis"/>
        <w:rPr>
          <w:rStyle w:val="07minisubtekstKentalis"/>
        </w:rPr>
      </w:pPr>
      <w:r>
        <w:rPr>
          <w:rStyle w:val="07minisubtekstKentalis"/>
        </w:rPr>
        <w:t>4</w:t>
      </w:r>
      <w:r w:rsidRPr="007F071C">
        <w:rPr>
          <w:rStyle w:val="07minisubtekstKentalis"/>
        </w:rPr>
        <w:t xml:space="preserve"> foto</w:t>
      </w:r>
      <w:r>
        <w:rPr>
          <w:rStyle w:val="07minisubtekstKentalis"/>
        </w:rPr>
        <w:t>’s zijn</w:t>
      </w:r>
      <w:r w:rsidRPr="007F071C">
        <w:rPr>
          <w:rStyle w:val="07minisubtekstKentalis"/>
        </w:rPr>
        <w:t xml:space="preserve"> aangekocht via Shutterstock (</w:t>
      </w:r>
      <w:r>
        <w:rPr>
          <w:rStyle w:val="07minisubtekstKentalis"/>
        </w:rPr>
        <w:t>hoed, trom, fluit en buigen</w:t>
      </w:r>
      <w:r w:rsidRPr="007F071C">
        <w:rPr>
          <w:rStyle w:val="07minisubtekstKentalis"/>
        </w:rPr>
        <w:t xml:space="preserve">), </w:t>
      </w:r>
      <w:r>
        <w:rPr>
          <w:rStyle w:val="07minisubtekstKentalis"/>
        </w:rPr>
        <w:t>2</w:t>
      </w:r>
      <w:r w:rsidRPr="007F071C">
        <w:rPr>
          <w:rStyle w:val="07minisubtekstKentalis"/>
        </w:rPr>
        <w:t xml:space="preserve"> foto’s zijn afkomstig van Microsoft Stockafbeeldingen</w:t>
      </w:r>
      <w:r>
        <w:rPr>
          <w:rStyle w:val="07minisubtekstKentalis"/>
        </w:rPr>
        <w:t xml:space="preserve"> (drumstel en applaus)</w:t>
      </w:r>
      <w:r w:rsidRPr="007F071C">
        <w:rPr>
          <w:rStyle w:val="07minisubtekstKentalis"/>
        </w:rPr>
        <w:t xml:space="preserve">. De afbeeldingen mogen niet buiten dit in Microsoft Word gemaakte document worden gebruikt. </w:t>
      </w:r>
    </w:p>
    <w:p w14:paraId="0EB53ACF" w14:textId="77777777" w:rsidR="008E4189" w:rsidRPr="007F071C" w:rsidRDefault="008E4189" w:rsidP="007F071C">
      <w:pPr>
        <w:pStyle w:val="04standaardtekstKentalis"/>
        <w:rPr>
          <w:rStyle w:val="07minisubtekstKentalis"/>
        </w:rPr>
      </w:pPr>
    </w:p>
    <w:p w14:paraId="0EF7B1E1" w14:textId="77777777" w:rsidR="007F071C" w:rsidRPr="007F071C" w:rsidRDefault="007F071C" w:rsidP="007F071C">
      <w:pPr>
        <w:pStyle w:val="04standaardtekstKentalis"/>
        <w:rPr>
          <w:rStyle w:val="07minisubtekstKentalis"/>
        </w:rPr>
      </w:pPr>
      <w:r w:rsidRPr="007F071C">
        <w:rPr>
          <w:rStyle w:val="07minisubtekstKentalis"/>
        </w:rPr>
        <w:t xml:space="preserve">De overige foto’s in dit zintuigenverhaal zijn door een medewerker van Kentalis gemaakt. Daarbij is gebruik gemaakt van handpop </w:t>
      </w:r>
      <w:proofErr w:type="spellStart"/>
      <w:r w:rsidRPr="007F071C">
        <w:rPr>
          <w:rStyle w:val="07minisubtekstKentalis"/>
        </w:rPr>
        <w:t>Stuard</w:t>
      </w:r>
      <w:proofErr w:type="spellEnd"/>
      <w:r w:rsidRPr="007F071C">
        <w:rPr>
          <w:rStyle w:val="07minisubtekstKentalis"/>
        </w:rPr>
        <w:t xml:space="preserve">. Handpop </w:t>
      </w:r>
      <w:proofErr w:type="spellStart"/>
      <w:r w:rsidRPr="007F071C">
        <w:rPr>
          <w:rStyle w:val="07minisubtekstKentalis"/>
        </w:rPr>
        <w:t>Stuard</w:t>
      </w:r>
      <w:proofErr w:type="spellEnd"/>
      <w:r w:rsidRPr="007F071C">
        <w:rPr>
          <w:rStyle w:val="07minisubtekstKentalis"/>
        </w:rPr>
        <w:t xml:space="preserve"> mag met toestemming van producent Living </w:t>
      </w:r>
      <w:proofErr w:type="spellStart"/>
      <w:r w:rsidRPr="007F071C">
        <w:rPr>
          <w:rStyle w:val="07minisubtekstKentalis"/>
        </w:rPr>
        <w:t>Puppets</w:t>
      </w:r>
      <w:proofErr w:type="spellEnd"/>
      <w:r w:rsidRPr="007F071C">
        <w:rPr>
          <w:rStyle w:val="07minisubtekstKentalis"/>
        </w:rPr>
        <w:t xml:space="preserve"> (Matthies </w:t>
      </w:r>
      <w:proofErr w:type="spellStart"/>
      <w:r w:rsidRPr="007F071C">
        <w:rPr>
          <w:rStyle w:val="07minisubtekstKentalis"/>
        </w:rPr>
        <w:t>Spielprodukte</w:t>
      </w:r>
      <w:proofErr w:type="spellEnd"/>
      <w:r w:rsidRPr="007F071C">
        <w:rPr>
          <w:rStyle w:val="07minisubtekstKentalis"/>
        </w:rPr>
        <w:t xml:space="preserve"> GmbH + </w:t>
      </w:r>
      <w:proofErr w:type="spellStart"/>
      <w:r w:rsidRPr="007F071C">
        <w:rPr>
          <w:rStyle w:val="07minisubtekstKentalis"/>
        </w:rPr>
        <w:t>Co.</w:t>
      </w:r>
      <w:proofErr w:type="spellEnd"/>
      <w:r w:rsidRPr="007F071C">
        <w:rPr>
          <w:rStyle w:val="07minisubtekstKentalis"/>
        </w:rPr>
        <w:t xml:space="preserve"> KG) figureren als BOB in de zintuigenverhalen en zintuigenfilms van Kentalis. </w:t>
      </w:r>
      <w:proofErr w:type="spellStart"/>
      <w:r w:rsidRPr="007F071C">
        <w:rPr>
          <w:rStyle w:val="07minisubtekstKentalis"/>
        </w:rPr>
        <w:t>Stuard</w:t>
      </w:r>
      <w:proofErr w:type="spellEnd"/>
      <w:r w:rsidRPr="007F071C">
        <w:rPr>
          <w:rStyle w:val="07minisubtekstKentalis"/>
        </w:rPr>
        <w:t xml:space="preserve"> (BOB) mag zonder toestemming van voorgenoemde firma niet gebruikt worden voor commerciële doeleinden. Living </w:t>
      </w:r>
      <w:proofErr w:type="spellStart"/>
      <w:r w:rsidRPr="007F071C">
        <w:rPr>
          <w:rStyle w:val="07minisubtekstKentalis"/>
        </w:rPr>
        <w:t>Puppets</w:t>
      </w:r>
      <w:proofErr w:type="spellEnd"/>
      <w:r w:rsidRPr="007F071C">
        <w:rPr>
          <w:rStyle w:val="07minisubtekstKentalis"/>
        </w:rPr>
        <w:t xml:space="preserve"> houdt zicht het recht voor om de toestemming voor het gebruik van de handpop door Kentalis voor zintuigenverhalen en zintuigenfilms in te trekken, indien het gebruik van de handpop door Kentalis in strijd blijkt te zijn met de bedrijfsfilosofie van producent Living </w:t>
      </w:r>
      <w:proofErr w:type="spellStart"/>
      <w:r w:rsidRPr="007F071C">
        <w:rPr>
          <w:rStyle w:val="07minisubtekstKentalis"/>
        </w:rPr>
        <w:t>Puppets</w:t>
      </w:r>
      <w:proofErr w:type="spellEnd"/>
      <w:r w:rsidRPr="007F071C">
        <w:rPr>
          <w:rStyle w:val="07minisubtekstKentalis"/>
        </w:rPr>
        <w:t>.</w:t>
      </w:r>
    </w:p>
    <w:p w14:paraId="4F6FB331" w14:textId="77777777" w:rsidR="007F071C" w:rsidRPr="007F071C" w:rsidRDefault="007F071C" w:rsidP="007F071C">
      <w:pPr>
        <w:pStyle w:val="04standaardtekstKentalis"/>
        <w:rPr>
          <w:rStyle w:val="07minisubtekstKentalis"/>
        </w:rPr>
      </w:pPr>
    </w:p>
    <w:p w14:paraId="0B3A5052" w14:textId="77777777" w:rsidR="007F071C" w:rsidRPr="007F071C" w:rsidRDefault="007F071C" w:rsidP="007F071C">
      <w:pPr>
        <w:pStyle w:val="04standaardtekstKentalis"/>
        <w:rPr>
          <w:rStyle w:val="07minisubtekstKentalis"/>
          <w:b/>
          <w:bCs/>
        </w:rPr>
      </w:pPr>
      <w:r w:rsidRPr="007F071C">
        <w:rPr>
          <w:rStyle w:val="07minisubtekstKentalis"/>
          <w:b/>
          <w:bCs/>
        </w:rPr>
        <w:t xml:space="preserve">Copyright © </w:t>
      </w:r>
    </w:p>
    <w:p w14:paraId="57281462" w14:textId="77777777" w:rsidR="007F071C" w:rsidRPr="007F071C" w:rsidRDefault="007F071C" w:rsidP="007F071C">
      <w:pPr>
        <w:pStyle w:val="04standaardtekstKentalis"/>
        <w:rPr>
          <w:rStyle w:val="07minisubtekstKentalis"/>
        </w:rPr>
      </w:pPr>
      <w:r w:rsidRPr="007F071C">
        <w:rPr>
          <w:rStyle w:val="07minisubtekstKentalis"/>
        </w:rPr>
        <w:t xml:space="preserve">Dit verhaal is gemaakt door Koninklijke Kentalis en er berust copyright op. Het logo van Zintuigenverhaal en de foto’s mogen niet zonder toestemming voor andere materialen gebruikt worden. </w:t>
      </w:r>
    </w:p>
    <w:p w14:paraId="1A2BBFC3" w14:textId="77777777" w:rsidR="007F071C" w:rsidRPr="003476F8" w:rsidRDefault="007F071C" w:rsidP="00F80F50">
      <w:pPr>
        <w:pStyle w:val="04standaardtekstKentalis"/>
      </w:pPr>
    </w:p>
    <w:sectPr w:rsidR="007F071C" w:rsidRPr="003476F8" w:rsidSect="004E229F">
      <w:footerReference w:type="first" r:id="rId3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C1D31" w14:textId="77777777" w:rsidR="00900B62" w:rsidRDefault="00900B62" w:rsidP="00963087">
      <w:pPr>
        <w:spacing w:after="0" w:line="240" w:lineRule="auto"/>
      </w:pPr>
      <w:r>
        <w:separator/>
      </w:r>
    </w:p>
  </w:endnote>
  <w:endnote w:type="continuationSeparator" w:id="0">
    <w:p w14:paraId="218D4A05" w14:textId="77777777" w:rsidR="00900B62" w:rsidRDefault="00900B62" w:rsidP="00963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3E6E" w14:textId="7FA4A75B" w:rsidR="000F38C6" w:rsidRDefault="000F38C6" w:rsidP="00DE7674">
    <w:pPr>
      <w:pStyle w:val="06kopvoettekststandaardKentalis"/>
    </w:pPr>
    <w:r>
      <w:t xml:space="preserve">© Koninklijke Kentalis – zintuigenverhaal </w:t>
    </w:r>
    <w:r w:rsidR="007C4137">
      <w:t>BOB maakt muziek,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76FCF" w14:textId="77777777" w:rsidR="00900B62" w:rsidRDefault="00900B62" w:rsidP="00963087">
      <w:pPr>
        <w:spacing w:after="0" w:line="240" w:lineRule="auto"/>
      </w:pPr>
      <w:r>
        <w:separator/>
      </w:r>
    </w:p>
  </w:footnote>
  <w:footnote w:type="continuationSeparator" w:id="0">
    <w:p w14:paraId="0C9953D3" w14:textId="77777777" w:rsidR="00900B62" w:rsidRDefault="00900B62" w:rsidP="009630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10ACC"/>
    <w:multiLevelType w:val="multilevel"/>
    <w:tmpl w:val="AB5EACD6"/>
    <w:lvl w:ilvl="0">
      <w:start w:val="1"/>
      <w:numFmt w:val="decimal"/>
      <w:pStyle w:val="02bSubkopnumKentalis"/>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1201D88"/>
    <w:multiLevelType w:val="hybridMultilevel"/>
    <w:tmpl w:val="0C021D8A"/>
    <w:lvl w:ilvl="0" w:tplc="31CCB96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332D66"/>
    <w:multiLevelType w:val="multilevel"/>
    <w:tmpl w:val="B1405070"/>
    <w:lvl w:ilvl="0">
      <w:start w:val="1"/>
      <w:numFmt w:val="decimal"/>
      <w:pStyle w:val="01bHoofdkopniv1genummerdKentalis"/>
      <w:lvlText w:val="%1"/>
      <w:lvlJc w:val="left"/>
      <w:pPr>
        <w:tabs>
          <w:tab w:val="num" w:pos="567"/>
        </w:tabs>
        <w:ind w:left="567" w:hanging="567"/>
      </w:pPr>
      <w:rPr>
        <w:rFonts w:ascii="Arial" w:hAnsi="Arial" w:hint="default"/>
        <w:sz w:val="36"/>
      </w:rPr>
    </w:lvl>
    <w:lvl w:ilvl="1">
      <w:start w:val="1"/>
      <w:numFmt w:val="decimal"/>
      <w:pStyle w:val="01cHoofdkopniv2genummerdKentalis"/>
      <w:lvlText w:val="%1.%2"/>
      <w:lvlJc w:val="left"/>
      <w:pPr>
        <w:tabs>
          <w:tab w:val="num" w:pos="737"/>
        </w:tabs>
        <w:ind w:left="737" w:hanging="737"/>
      </w:pPr>
      <w:rPr>
        <w:rFonts w:ascii="Arial" w:hAnsi="Arial" w:hint="default"/>
        <w:sz w:val="28"/>
      </w:rPr>
    </w:lvl>
    <w:lvl w:ilvl="2">
      <w:start w:val="1"/>
      <w:numFmt w:val="decimal"/>
      <w:pStyle w:val="01dHoofdkopniv3genummerdKentalis"/>
      <w:lvlText w:val="%1.%2.%3"/>
      <w:lvlJc w:val="left"/>
      <w:pPr>
        <w:tabs>
          <w:tab w:val="num" w:pos="907"/>
        </w:tabs>
        <w:ind w:left="907" w:hanging="907"/>
      </w:pPr>
      <w:rPr>
        <w:rFonts w:ascii="Arial" w:hAnsi="Arial" w:hint="default"/>
        <w:sz w:val="28"/>
      </w:rPr>
    </w:lvl>
    <w:lvl w:ilvl="3">
      <w:start w:val="1"/>
      <w:numFmt w:val="decimal"/>
      <w:lvlText w:val="%1.%2.%3.%4"/>
      <w:lvlJc w:val="left"/>
      <w:pPr>
        <w:tabs>
          <w:tab w:val="num" w:pos="1077"/>
        </w:tabs>
        <w:ind w:left="1077" w:hanging="1077"/>
      </w:pPr>
      <w:rPr>
        <w:rFonts w:ascii="Arial" w:hAnsi="Arial" w:hint="default"/>
        <w:sz w:val="28"/>
      </w:rPr>
    </w:lvl>
    <w:lvl w:ilvl="4">
      <w:start w:val="1"/>
      <w:numFmt w:val="decimal"/>
      <w:lvlText w:val="%1.%2.%3.%4.%5"/>
      <w:lvlJc w:val="left"/>
      <w:pPr>
        <w:tabs>
          <w:tab w:val="num" w:pos="1191"/>
        </w:tabs>
        <w:ind w:left="1191" w:hanging="1191"/>
      </w:pPr>
      <w:rPr>
        <w:rFonts w:ascii="Arial" w:hAnsi="Arial" w:hint="default"/>
        <w:sz w:val="28"/>
      </w:rPr>
    </w:lvl>
    <w:lvl w:ilvl="5">
      <w:start w:val="1"/>
      <w:numFmt w:val="decimal"/>
      <w:lvlText w:val="%1.%2.%3.%4.%5.%6"/>
      <w:lvlJc w:val="left"/>
      <w:pPr>
        <w:tabs>
          <w:tab w:val="num" w:pos="1361"/>
        </w:tabs>
        <w:ind w:left="1361" w:hanging="1361"/>
      </w:pPr>
      <w:rPr>
        <w:rFonts w:ascii="Arial" w:hAnsi="Arial" w:hint="default"/>
        <w:sz w:val="28"/>
      </w:rPr>
    </w:lvl>
    <w:lvl w:ilvl="6">
      <w:start w:val="1"/>
      <w:numFmt w:val="decimal"/>
      <w:lvlText w:val="%1.%2.%3.%4.%5.%6.%7"/>
      <w:lvlJc w:val="left"/>
      <w:pPr>
        <w:tabs>
          <w:tab w:val="num" w:pos="1531"/>
        </w:tabs>
        <w:ind w:left="1531" w:hanging="1531"/>
      </w:pPr>
      <w:rPr>
        <w:rFonts w:ascii="Arial" w:hAnsi="Arial" w:hint="default"/>
        <w:sz w:val="28"/>
      </w:rPr>
    </w:lvl>
    <w:lvl w:ilvl="7">
      <w:start w:val="1"/>
      <w:numFmt w:val="decimal"/>
      <w:lvlText w:val="%1.%2.%3.%4.%5.%6.%7.%8"/>
      <w:lvlJc w:val="left"/>
      <w:pPr>
        <w:tabs>
          <w:tab w:val="num" w:pos="1701"/>
        </w:tabs>
        <w:ind w:left="1701" w:hanging="1701"/>
      </w:pPr>
      <w:rPr>
        <w:rFonts w:ascii="Arial" w:hAnsi="Arial" w:hint="default"/>
        <w:sz w:val="28"/>
      </w:rPr>
    </w:lvl>
    <w:lvl w:ilvl="8">
      <w:start w:val="1"/>
      <w:numFmt w:val="decimal"/>
      <w:lvlText w:val="%1.%2.%3.%4.%5.%6.%7.%8.%9"/>
      <w:lvlJc w:val="left"/>
      <w:pPr>
        <w:tabs>
          <w:tab w:val="num" w:pos="1871"/>
        </w:tabs>
        <w:ind w:left="1871" w:hanging="1871"/>
      </w:pPr>
      <w:rPr>
        <w:rFonts w:ascii="Arial" w:hAnsi="Arial" w:hint="default"/>
        <w:sz w:val="28"/>
      </w:rPr>
    </w:lvl>
  </w:abstractNum>
  <w:abstractNum w:abstractNumId="3" w15:restartNumberingAfterBreak="0">
    <w:nsid w:val="25AE4271"/>
    <w:multiLevelType w:val="multilevel"/>
    <w:tmpl w:val="77AC7E6C"/>
    <w:lvl w:ilvl="0">
      <w:start w:val="1"/>
      <w:numFmt w:val="decimal"/>
      <w:pStyle w:val="05bopsomminggenummerdKentalis"/>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bullet"/>
      <w:lvlText w:val="-"/>
      <w:lvlJc w:val="left"/>
      <w:pPr>
        <w:tabs>
          <w:tab w:val="num" w:pos="1276"/>
        </w:tabs>
        <w:ind w:left="1276" w:hanging="425"/>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C3F1674"/>
    <w:multiLevelType w:val="hybridMultilevel"/>
    <w:tmpl w:val="0CB84674"/>
    <w:lvl w:ilvl="0" w:tplc="31CCB96C">
      <w:numFmt w:val="bullet"/>
      <w:lvlText w:val="-"/>
      <w:lvlJc w:val="left"/>
      <w:pPr>
        <w:ind w:left="1080" w:hanging="360"/>
      </w:pPr>
      <w:rPr>
        <w:rFonts w:ascii="Arial" w:eastAsia="Calibr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3E50CA6"/>
    <w:multiLevelType w:val="multilevel"/>
    <w:tmpl w:val="C7D02C9C"/>
    <w:lvl w:ilvl="0">
      <w:start w:val="1"/>
      <w:numFmt w:val="decimal"/>
      <w:pStyle w:val="03bSubkopnumCURSIEF"/>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6EC3DA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B16BEF"/>
    <w:multiLevelType w:val="hybridMultilevel"/>
    <w:tmpl w:val="318085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EA66EA"/>
    <w:multiLevelType w:val="hybridMultilevel"/>
    <w:tmpl w:val="E4A641C4"/>
    <w:lvl w:ilvl="0" w:tplc="31CCB96C">
      <w:numFmt w:val="bullet"/>
      <w:lvlText w:val="-"/>
      <w:lvlJc w:val="left"/>
      <w:pPr>
        <w:ind w:left="720" w:hanging="360"/>
      </w:pPr>
      <w:rPr>
        <w:rFonts w:ascii="Arial" w:eastAsia="Calibri"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64C1C3F"/>
    <w:multiLevelType w:val="multilevel"/>
    <w:tmpl w:val="13B0CA3E"/>
    <w:lvl w:ilvl="0">
      <w:start w:val="1"/>
      <w:numFmt w:val="bullet"/>
      <w:pStyle w:val="05opsommingKentalis"/>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1" w:hanging="426"/>
      </w:pPr>
      <w:rPr>
        <w:rFonts w:ascii="Symbol" w:hAnsi="Symbol" w:hint="default"/>
      </w:rPr>
    </w:lvl>
    <w:lvl w:ilvl="2">
      <w:start w:val="1"/>
      <w:numFmt w:val="bullet"/>
      <w:lvlText w:val=""/>
      <w:lvlJc w:val="left"/>
      <w:pPr>
        <w:tabs>
          <w:tab w:val="num" w:pos="1275"/>
        </w:tabs>
        <w:ind w:left="1276" w:hanging="426"/>
      </w:pPr>
      <w:rPr>
        <w:rFonts w:ascii="Symbol" w:hAnsi="Symbol" w:hint="default"/>
      </w:rPr>
    </w:lvl>
    <w:lvl w:ilvl="3">
      <w:start w:val="1"/>
      <w:numFmt w:val="bullet"/>
      <w:lvlText w:val=""/>
      <w:lvlJc w:val="left"/>
      <w:pPr>
        <w:tabs>
          <w:tab w:val="num" w:pos="1700"/>
        </w:tabs>
        <w:ind w:left="1701" w:hanging="426"/>
      </w:pPr>
      <w:rPr>
        <w:rFonts w:ascii="Symbol" w:hAnsi="Symbol" w:hint="default"/>
      </w:rPr>
    </w:lvl>
    <w:lvl w:ilvl="4">
      <w:start w:val="1"/>
      <w:numFmt w:val="bullet"/>
      <w:lvlText w:val=""/>
      <w:lvlJc w:val="left"/>
      <w:pPr>
        <w:tabs>
          <w:tab w:val="num" w:pos="2125"/>
        </w:tabs>
        <w:ind w:left="2126" w:hanging="426"/>
      </w:pPr>
      <w:rPr>
        <w:rFonts w:ascii="Symbol" w:hAnsi="Symbol" w:hint="default"/>
      </w:rPr>
    </w:lvl>
    <w:lvl w:ilvl="5">
      <w:start w:val="1"/>
      <w:numFmt w:val="bullet"/>
      <w:lvlText w:val=""/>
      <w:lvlJc w:val="left"/>
      <w:pPr>
        <w:tabs>
          <w:tab w:val="num" w:pos="2550"/>
        </w:tabs>
        <w:ind w:left="2552" w:hanging="427"/>
      </w:pPr>
      <w:rPr>
        <w:rFonts w:ascii="Symbol" w:hAnsi="Symbol" w:hint="default"/>
      </w:rPr>
    </w:lvl>
    <w:lvl w:ilvl="6">
      <w:start w:val="1"/>
      <w:numFmt w:val="bullet"/>
      <w:lvlText w:val=""/>
      <w:lvlJc w:val="left"/>
      <w:pPr>
        <w:tabs>
          <w:tab w:val="num" w:pos="2975"/>
        </w:tabs>
        <w:ind w:left="2977" w:hanging="427"/>
      </w:pPr>
      <w:rPr>
        <w:rFonts w:ascii="Symbol" w:hAnsi="Symbol" w:hint="default"/>
      </w:rPr>
    </w:lvl>
    <w:lvl w:ilvl="7">
      <w:start w:val="1"/>
      <w:numFmt w:val="bullet"/>
      <w:lvlText w:val=""/>
      <w:lvlJc w:val="left"/>
      <w:pPr>
        <w:tabs>
          <w:tab w:val="num" w:pos="3400"/>
        </w:tabs>
        <w:ind w:left="3402" w:hanging="427"/>
      </w:pPr>
      <w:rPr>
        <w:rFonts w:ascii="Symbol" w:hAnsi="Symbol" w:hint="default"/>
      </w:rPr>
    </w:lvl>
    <w:lvl w:ilvl="8">
      <w:start w:val="1"/>
      <w:numFmt w:val="bullet"/>
      <w:lvlText w:val=""/>
      <w:lvlJc w:val="left"/>
      <w:pPr>
        <w:tabs>
          <w:tab w:val="num" w:pos="3825"/>
        </w:tabs>
        <w:ind w:left="3827" w:hanging="427"/>
      </w:pPr>
      <w:rPr>
        <w:rFonts w:ascii="Symbol" w:hAnsi="Symbol" w:hint="default"/>
      </w:rPr>
    </w:lvl>
  </w:abstractNum>
  <w:abstractNum w:abstractNumId="10" w15:restartNumberingAfterBreak="0">
    <w:nsid w:val="4A1B3CE3"/>
    <w:multiLevelType w:val="hybridMultilevel"/>
    <w:tmpl w:val="7A6844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A6B2668"/>
    <w:multiLevelType w:val="hybridMultilevel"/>
    <w:tmpl w:val="234EA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400043"/>
    <w:multiLevelType w:val="hybridMultilevel"/>
    <w:tmpl w:val="807E0528"/>
    <w:lvl w:ilvl="0" w:tplc="04130001">
      <w:start w:val="1"/>
      <w:numFmt w:val="bullet"/>
      <w:lvlText w:val=""/>
      <w:lvlJc w:val="left"/>
      <w:pPr>
        <w:ind w:left="1068" w:hanging="360"/>
      </w:pPr>
      <w:rPr>
        <w:rFonts w:ascii="Symbol" w:hAnsi="Symbo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50CB3E03"/>
    <w:multiLevelType w:val="hybridMultilevel"/>
    <w:tmpl w:val="6DC215BA"/>
    <w:lvl w:ilvl="0" w:tplc="0142B33A">
      <w:start w:val="3"/>
      <w:numFmt w:val="bullet"/>
      <w:lvlText w:val=""/>
      <w:lvlJc w:val="left"/>
      <w:pPr>
        <w:ind w:left="1080" w:hanging="360"/>
      </w:pPr>
      <w:rPr>
        <w:rFonts w:ascii="Symbol" w:eastAsia="Calibri" w:hAnsi="Symbo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576D3CCF"/>
    <w:multiLevelType w:val="hybridMultilevel"/>
    <w:tmpl w:val="1D56AEDE"/>
    <w:lvl w:ilvl="0" w:tplc="31CCB96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CC5486A"/>
    <w:multiLevelType w:val="hybridMultilevel"/>
    <w:tmpl w:val="AEBE25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3CF386A"/>
    <w:multiLevelType w:val="hybridMultilevel"/>
    <w:tmpl w:val="11BCBDB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69D56641"/>
    <w:multiLevelType w:val="multilevel"/>
    <w:tmpl w:val="449EEB0A"/>
    <w:lvl w:ilvl="0">
      <w:start w:val="1"/>
      <w:numFmt w:val="lowerLetter"/>
      <w:pStyle w:val="05copsommingalfabetisch"/>
      <w:lvlText w:val="%1"/>
      <w:lvlJc w:val="left"/>
      <w:pPr>
        <w:tabs>
          <w:tab w:val="num" w:pos="425"/>
        </w:tabs>
        <w:ind w:left="425" w:hanging="425"/>
      </w:pPr>
      <w:rPr>
        <w:rFonts w:hint="default"/>
      </w:rPr>
    </w:lvl>
    <w:lvl w:ilvl="1">
      <w:start w:val="1"/>
      <w:numFmt w:val="decimal"/>
      <w:lvlText w:val="%2"/>
      <w:lvlJc w:val="left"/>
      <w:pPr>
        <w:tabs>
          <w:tab w:val="num" w:pos="851"/>
        </w:tabs>
        <w:ind w:left="851" w:hanging="426"/>
      </w:pPr>
      <w:rPr>
        <w:rFonts w:hint="default"/>
      </w:rPr>
    </w:lvl>
    <w:lvl w:ilvl="2">
      <w:start w:val="1"/>
      <w:numFmt w:val="bullet"/>
      <w:lvlText w:val="-"/>
      <w:lvlJc w:val="left"/>
      <w:pPr>
        <w:tabs>
          <w:tab w:val="num" w:pos="1276"/>
        </w:tabs>
        <w:ind w:left="1636" w:hanging="785"/>
      </w:pPr>
      <w:rPr>
        <w:rFonts w:ascii="Arial" w:hAnsi="Arial" w:hint="default"/>
      </w:rPr>
    </w:lvl>
    <w:lvl w:ilvl="3">
      <w:start w:val="1"/>
      <w:numFmt w:val="bullet"/>
      <w:lvlText w:val="-"/>
      <w:lvlJc w:val="left"/>
      <w:pPr>
        <w:tabs>
          <w:tab w:val="num" w:pos="1701"/>
        </w:tabs>
        <w:ind w:left="1701" w:hanging="425"/>
      </w:pPr>
      <w:rPr>
        <w:rFonts w:ascii="Arial" w:hAnsi="Arial" w:hint="default"/>
      </w:rPr>
    </w:lvl>
    <w:lvl w:ilvl="4">
      <w:start w:val="1"/>
      <w:numFmt w:val="bullet"/>
      <w:lvlText w:val="-"/>
      <w:lvlJc w:val="left"/>
      <w:pPr>
        <w:tabs>
          <w:tab w:val="num" w:pos="2126"/>
        </w:tabs>
        <w:ind w:left="2126" w:hanging="425"/>
      </w:pPr>
      <w:rPr>
        <w:rFonts w:ascii="Arial" w:hAnsi="Arial" w:hint="default"/>
      </w:rPr>
    </w:lvl>
    <w:lvl w:ilvl="5">
      <w:start w:val="1"/>
      <w:numFmt w:val="bullet"/>
      <w:lvlText w:val="-"/>
      <w:lvlJc w:val="left"/>
      <w:pPr>
        <w:tabs>
          <w:tab w:val="num" w:pos="2410"/>
        </w:tabs>
        <w:ind w:left="2410" w:hanging="284"/>
      </w:pPr>
      <w:rPr>
        <w:rFonts w:ascii="Arial" w:hAnsi="Arial" w:hint="default"/>
      </w:rPr>
    </w:lvl>
    <w:lvl w:ilvl="6">
      <w:start w:val="1"/>
      <w:numFmt w:val="bullet"/>
      <w:lvlText w:val="-"/>
      <w:lvlJc w:val="left"/>
      <w:pPr>
        <w:tabs>
          <w:tab w:val="num" w:pos="2410"/>
        </w:tabs>
        <w:ind w:left="2410" w:hanging="284"/>
      </w:pPr>
      <w:rPr>
        <w:rFonts w:ascii="Arial" w:hAnsi="Arial" w:hint="default"/>
      </w:rPr>
    </w:lvl>
    <w:lvl w:ilvl="7">
      <w:start w:val="1"/>
      <w:numFmt w:val="bullet"/>
      <w:lvlText w:val="-"/>
      <w:lvlJc w:val="left"/>
      <w:pPr>
        <w:tabs>
          <w:tab w:val="num" w:pos="2835"/>
        </w:tabs>
        <w:ind w:left="2835" w:hanging="425"/>
      </w:pPr>
      <w:rPr>
        <w:rFonts w:ascii="Arial" w:hAnsi="Arial" w:hint="default"/>
      </w:rPr>
    </w:lvl>
    <w:lvl w:ilvl="8">
      <w:start w:val="1"/>
      <w:numFmt w:val="bullet"/>
      <w:lvlText w:val="-"/>
      <w:lvlJc w:val="left"/>
      <w:pPr>
        <w:tabs>
          <w:tab w:val="num" w:pos="3260"/>
        </w:tabs>
        <w:ind w:left="3260" w:hanging="425"/>
      </w:pPr>
      <w:rPr>
        <w:rFonts w:ascii="Arial" w:hAnsi="Arial" w:hint="default"/>
      </w:rPr>
    </w:lvl>
  </w:abstractNum>
  <w:abstractNum w:abstractNumId="18" w15:restartNumberingAfterBreak="0">
    <w:nsid w:val="70C74DB5"/>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7D335F05"/>
    <w:multiLevelType w:val="hybridMultilevel"/>
    <w:tmpl w:val="23E69A3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16"/>
  </w:num>
  <w:num w:numId="3">
    <w:abstractNumId w:val="13"/>
  </w:num>
  <w:num w:numId="4">
    <w:abstractNumId w:val="7"/>
  </w:num>
  <w:num w:numId="5">
    <w:abstractNumId w:val="1"/>
  </w:num>
  <w:num w:numId="6">
    <w:abstractNumId w:val="4"/>
  </w:num>
  <w:num w:numId="7">
    <w:abstractNumId w:val="14"/>
  </w:num>
  <w:num w:numId="8">
    <w:abstractNumId w:val="15"/>
  </w:num>
  <w:num w:numId="9">
    <w:abstractNumId w:val="8"/>
  </w:num>
  <w:num w:numId="10">
    <w:abstractNumId w:val="12"/>
  </w:num>
  <w:num w:numId="11">
    <w:abstractNumId w:val="19"/>
  </w:num>
  <w:num w:numId="12">
    <w:abstractNumId w:val="11"/>
  </w:num>
  <w:num w:numId="13">
    <w:abstractNumId w:val="2"/>
  </w:num>
  <w:num w:numId="14">
    <w:abstractNumId w:val="2"/>
  </w:num>
  <w:num w:numId="15">
    <w:abstractNumId w:val="2"/>
  </w:num>
  <w:num w:numId="16">
    <w:abstractNumId w:val="0"/>
  </w:num>
  <w:num w:numId="17">
    <w:abstractNumId w:val="5"/>
  </w:num>
  <w:num w:numId="18">
    <w:abstractNumId w:val="9"/>
  </w:num>
  <w:num w:numId="19">
    <w:abstractNumId w:val="3"/>
  </w:num>
  <w:num w:numId="20">
    <w:abstractNumId w:val="17"/>
  </w:num>
  <w:num w:numId="21">
    <w:abstractNumId w:val="6"/>
  </w:num>
  <w:num w:numId="22">
    <w:abstractNumId w:val="18"/>
  </w:num>
  <w:num w:numId="23">
    <w:abstractNumId w:val="2"/>
  </w:num>
  <w:num w:numId="24">
    <w:abstractNumId w:val="2"/>
  </w:num>
  <w:num w:numId="25">
    <w:abstractNumId w:val="2"/>
  </w:num>
  <w:num w:numId="26">
    <w:abstractNumId w:val="0"/>
  </w:num>
  <w:num w:numId="27">
    <w:abstractNumId w:val="5"/>
  </w:num>
  <w:num w:numId="28">
    <w:abstractNumId w:val="9"/>
  </w:num>
  <w:num w:numId="29">
    <w:abstractNumId w:val="3"/>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298"/>
    <w:rsid w:val="0004126A"/>
    <w:rsid w:val="000647E5"/>
    <w:rsid w:val="0008615A"/>
    <w:rsid w:val="00090BCF"/>
    <w:rsid w:val="000A14D7"/>
    <w:rsid w:val="000A1B1C"/>
    <w:rsid w:val="000B6863"/>
    <w:rsid w:val="000D5AA3"/>
    <w:rsid w:val="000D7332"/>
    <w:rsid w:val="000F0A02"/>
    <w:rsid w:val="000F1851"/>
    <w:rsid w:val="000F38C6"/>
    <w:rsid w:val="000F5670"/>
    <w:rsid w:val="001126FD"/>
    <w:rsid w:val="00124C2A"/>
    <w:rsid w:val="00177326"/>
    <w:rsid w:val="0019075F"/>
    <w:rsid w:val="001B7227"/>
    <w:rsid w:val="001C7CD7"/>
    <w:rsid w:val="00216F19"/>
    <w:rsid w:val="00265F5C"/>
    <w:rsid w:val="002C7C11"/>
    <w:rsid w:val="00301156"/>
    <w:rsid w:val="00303705"/>
    <w:rsid w:val="00306E2A"/>
    <w:rsid w:val="00307AA9"/>
    <w:rsid w:val="003476F8"/>
    <w:rsid w:val="003555A2"/>
    <w:rsid w:val="003B526F"/>
    <w:rsid w:val="003E5F4C"/>
    <w:rsid w:val="003F243F"/>
    <w:rsid w:val="00465C4A"/>
    <w:rsid w:val="00472407"/>
    <w:rsid w:val="0049507D"/>
    <w:rsid w:val="00495AEA"/>
    <w:rsid w:val="00495F74"/>
    <w:rsid w:val="004A4485"/>
    <w:rsid w:val="004A6E28"/>
    <w:rsid w:val="004A7298"/>
    <w:rsid w:val="004A7E18"/>
    <w:rsid w:val="004B4D36"/>
    <w:rsid w:val="004E229F"/>
    <w:rsid w:val="00536F11"/>
    <w:rsid w:val="005447EF"/>
    <w:rsid w:val="00563A23"/>
    <w:rsid w:val="005C2F9B"/>
    <w:rsid w:val="005C40EB"/>
    <w:rsid w:val="005D5F31"/>
    <w:rsid w:val="00602611"/>
    <w:rsid w:val="006809A7"/>
    <w:rsid w:val="00684603"/>
    <w:rsid w:val="00690B6B"/>
    <w:rsid w:val="006A0C27"/>
    <w:rsid w:val="00717D8C"/>
    <w:rsid w:val="00747AFA"/>
    <w:rsid w:val="007523D6"/>
    <w:rsid w:val="0075335C"/>
    <w:rsid w:val="00762CA9"/>
    <w:rsid w:val="00792D90"/>
    <w:rsid w:val="007933FE"/>
    <w:rsid w:val="00796736"/>
    <w:rsid w:val="007B4882"/>
    <w:rsid w:val="007C4137"/>
    <w:rsid w:val="007D0DB1"/>
    <w:rsid w:val="007F071C"/>
    <w:rsid w:val="00823A3E"/>
    <w:rsid w:val="00887B6D"/>
    <w:rsid w:val="00892485"/>
    <w:rsid w:val="008A2B57"/>
    <w:rsid w:val="008B0290"/>
    <w:rsid w:val="008E4189"/>
    <w:rsid w:val="008F16F9"/>
    <w:rsid w:val="008F466A"/>
    <w:rsid w:val="00900410"/>
    <w:rsid w:val="00900B62"/>
    <w:rsid w:val="00955026"/>
    <w:rsid w:val="00955276"/>
    <w:rsid w:val="00963087"/>
    <w:rsid w:val="00970FEF"/>
    <w:rsid w:val="009801C1"/>
    <w:rsid w:val="00987A44"/>
    <w:rsid w:val="009A0DB0"/>
    <w:rsid w:val="009A151D"/>
    <w:rsid w:val="009E1B4D"/>
    <w:rsid w:val="009F3749"/>
    <w:rsid w:val="00A02F22"/>
    <w:rsid w:val="00A03790"/>
    <w:rsid w:val="00A418E4"/>
    <w:rsid w:val="00A508AF"/>
    <w:rsid w:val="00A75185"/>
    <w:rsid w:val="00A9054E"/>
    <w:rsid w:val="00AE218F"/>
    <w:rsid w:val="00B1001B"/>
    <w:rsid w:val="00B8052C"/>
    <w:rsid w:val="00BC7065"/>
    <w:rsid w:val="00C0161B"/>
    <w:rsid w:val="00C126A8"/>
    <w:rsid w:val="00C849DC"/>
    <w:rsid w:val="00CB258E"/>
    <w:rsid w:val="00CC0B3D"/>
    <w:rsid w:val="00CC77F8"/>
    <w:rsid w:val="00CD5323"/>
    <w:rsid w:val="00D01766"/>
    <w:rsid w:val="00D03F2F"/>
    <w:rsid w:val="00D21088"/>
    <w:rsid w:val="00D42B8F"/>
    <w:rsid w:val="00D74107"/>
    <w:rsid w:val="00D762A7"/>
    <w:rsid w:val="00DD577A"/>
    <w:rsid w:val="00DE7674"/>
    <w:rsid w:val="00E22E55"/>
    <w:rsid w:val="00E6666D"/>
    <w:rsid w:val="00E86DE1"/>
    <w:rsid w:val="00EF47FF"/>
    <w:rsid w:val="00F10E92"/>
    <w:rsid w:val="00F1776E"/>
    <w:rsid w:val="00F3734C"/>
    <w:rsid w:val="00F51C5D"/>
    <w:rsid w:val="00F7404F"/>
    <w:rsid w:val="00F80F50"/>
    <w:rsid w:val="00F8799F"/>
    <w:rsid w:val="00FB68BC"/>
    <w:rsid w:val="00FD2CE2"/>
    <w:rsid w:val="00FE45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ED806F3"/>
  <w15:docId w15:val="{DF250AA6-6D3A-4666-80C3-DDE2AE2D4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630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3087"/>
  </w:style>
  <w:style w:type="paragraph" w:styleId="Voettekst">
    <w:name w:val="footer"/>
    <w:basedOn w:val="Standaard"/>
    <w:link w:val="VoettekstChar"/>
    <w:uiPriority w:val="99"/>
    <w:unhideWhenUsed/>
    <w:rsid w:val="009630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3087"/>
  </w:style>
  <w:style w:type="paragraph" w:styleId="Ballontekst">
    <w:name w:val="Balloon Text"/>
    <w:basedOn w:val="Standaard"/>
    <w:link w:val="BallontekstChar"/>
    <w:uiPriority w:val="99"/>
    <w:semiHidden/>
    <w:unhideWhenUsed/>
    <w:rsid w:val="006A0C2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C27"/>
    <w:rPr>
      <w:rFonts w:ascii="Tahoma" w:hAnsi="Tahoma" w:cs="Tahoma"/>
      <w:sz w:val="16"/>
      <w:szCs w:val="16"/>
    </w:rPr>
  </w:style>
  <w:style w:type="table" w:styleId="Tabelraster">
    <w:name w:val="Table Grid"/>
    <w:basedOn w:val="Standaardtabel"/>
    <w:rsid w:val="000F38C6"/>
    <w:pPr>
      <w:spacing w:after="0" w:line="240" w:lineRule="auto"/>
    </w:pPr>
    <w:rPr>
      <w:rFonts w:ascii="Times New Roman" w:eastAsia="Calibri"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F38C6"/>
    <w:pPr>
      <w:ind w:left="720"/>
      <w:contextualSpacing/>
    </w:pPr>
  </w:style>
  <w:style w:type="character" w:styleId="Hyperlink">
    <w:name w:val="Hyperlink"/>
    <w:basedOn w:val="Standaardalinea-lettertype"/>
    <w:uiPriority w:val="99"/>
    <w:unhideWhenUsed/>
    <w:rsid w:val="003476F8"/>
    <w:rPr>
      <w:color w:val="0000FF" w:themeColor="hyperlink"/>
      <w:u w:val="single"/>
    </w:rPr>
  </w:style>
  <w:style w:type="paragraph" w:customStyle="1" w:styleId="04standaardtekstKentalis">
    <w:name w:val="04 standaardtekst Kentalis"/>
    <w:basedOn w:val="Standaard"/>
    <w:link w:val="04standaardtekstKentalisChar"/>
    <w:qFormat/>
    <w:rsid w:val="005C40EB"/>
    <w:pPr>
      <w:spacing w:after="0" w:line="280" w:lineRule="atLeast"/>
    </w:pPr>
    <w:rPr>
      <w:rFonts w:ascii="Arial" w:eastAsia="Calibri" w:hAnsi="Arial" w:cs="Arial"/>
    </w:rPr>
  </w:style>
  <w:style w:type="character" w:customStyle="1" w:styleId="04standaardtekstKentalisChar">
    <w:name w:val="04 standaardtekst Kentalis Char"/>
    <w:basedOn w:val="Standaardalinea-lettertype"/>
    <w:link w:val="04standaardtekstKentalis"/>
    <w:rsid w:val="005C40EB"/>
    <w:rPr>
      <w:rFonts w:ascii="Arial" w:eastAsia="Calibri" w:hAnsi="Arial" w:cs="Arial"/>
    </w:rPr>
  </w:style>
  <w:style w:type="paragraph" w:customStyle="1" w:styleId="00TitelkopKentalis">
    <w:name w:val="00 Titelkop Kentalis"/>
    <w:basedOn w:val="04standaardtekstKentalis"/>
    <w:next w:val="04standaardtekstKentalis"/>
    <w:link w:val="00TitelkopKentalisChar"/>
    <w:qFormat/>
    <w:rsid w:val="005C40EB"/>
    <w:pPr>
      <w:spacing w:line="420" w:lineRule="atLeast"/>
    </w:pPr>
    <w:rPr>
      <w:b/>
      <w:sz w:val="40"/>
    </w:rPr>
  </w:style>
  <w:style w:type="character" w:customStyle="1" w:styleId="00TitelkopKentalisChar">
    <w:name w:val="00 Titelkop Kentalis Char"/>
    <w:basedOn w:val="04standaardtekstKentalisChar"/>
    <w:link w:val="00TitelkopKentalis"/>
    <w:rsid w:val="005C40EB"/>
    <w:rPr>
      <w:rFonts w:ascii="Arial" w:eastAsia="Calibri" w:hAnsi="Arial" w:cs="Arial"/>
      <w:b/>
      <w:sz w:val="40"/>
    </w:rPr>
  </w:style>
  <w:style w:type="paragraph" w:customStyle="1" w:styleId="01HoofdkopKentalis">
    <w:name w:val="01 Hoofdkop Kentalis"/>
    <w:basedOn w:val="04standaardtekstKentalis"/>
    <w:next w:val="04standaardtekstKentalis"/>
    <w:link w:val="01HoofdkopKentalisCharChar"/>
    <w:qFormat/>
    <w:rsid w:val="005C40EB"/>
    <w:pPr>
      <w:spacing w:before="120" w:after="120" w:line="420" w:lineRule="exact"/>
    </w:pPr>
    <w:rPr>
      <w:b/>
      <w:position w:val="10"/>
      <w:sz w:val="36"/>
      <w:szCs w:val="26"/>
    </w:rPr>
  </w:style>
  <w:style w:type="character" w:customStyle="1" w:styleId="01HoofdkopKentalisCharChar">
    <w:name w:val="01 Hoofdkop Kentalis Char Char"/>
    <w:basedOn w:val="04standaardtekstKentalisChar"/>
    <w:link w:val="01HoofdkopKentalis"/>
    <w:rsid w:val="005C40EB"/>
    <w:rPr>
      <w:rFonts w:ascii="Arial" w:eastAsia="Calibri" w:hAnsi="Arial" w:cs="Arial"/>
      <w:b/>
      <w:position w:val="10"/>
      <w:sz w:val="36"/>
      <w:szCs w:val="26"/>
    </w:rPr>
  </w:style>
  <w:style w:type="paragraph" w:customStyle="1" w:styleId="01bHoofdkopniv1genummerdKentalis">
    <w:name w:val="01b Hoofdkop niv1 genummerd Kentalis"/>
    <w:basedOn w:val="01HoofdkopKentalis"/>
    <w:next w:val="04standaardtekstKentalis"/>
    <w:qFormat/>
    <w:rsid w:val="005C40EB"/>
    <w:pPr>
      <w:numPr>
        <w:numId w:val="25"/>
      </w:numPr>
      <w:spacing w:before="0" w:after="0" w:line="240" w:lineRule="atLeast"/>
    </w:pPr>
  </w:style>
  <w:style w:type="paragraph" w:customStyle="1" w:styleId="01cHoofdkopniv2genummerdKentalis">
    <w:name w:val="01c Hoofdkop niv2 genummerd Kentalis"/>
    <w:basedOn w:val="01bHoofdkopniv1genummerdKentalis"/>
    <w:next w:val="04standaardtekstKentalis"/>
    <w:qFormat/>
    <w:rsid w:val="005C40EB"/>
    <w:pPr>
      <w:numPr>
        <w:ilvl w:val="1"/>
      </w:numPr>
    </w:pPr>
    <w:rPr>
      <w:sz w:val="28"/>
    </w:rPr>
  </w:style>
  <w:style w:type="paragraph" w:customStyle="1" w:styleId="01dHoofdkopniv3genummerdKentalis">
    <w:name w:val="01d Hoofdkop niv3 genummerd Kentalis"/>
    <w:basedOn w:val="01cHoofdkopniv2genummerdKentalis"/>
    <w:rsid w:val="005C40EB"/>
    <w:pPr>
      <w:numPr>
        <w:ilvl w:val="2"/>
      </w:numPr>
    </w:pPr>
  </w:style>
  <w:style w:type="paragraph" w:customStyle="1" w:styleId="02SubkopKentalis">
    <w:name w:val="02 Subkop Kentalis"/>
    <w:basedOn w:val="04standaardtekstKentalis"/>
    <w:next w:val="04standaardtekstKentalis"/>
    <w:link w:val="02SubkopKentalisCharChar"/>
    <w:qFormat/>
    <w:rsid w:val="005C40EB"/>
    <w:rPr>
      <w:b/>
      <w:sz w:val="26"/>
    </w:rPr>
  </w:style>
  <w:style w:type="character" w:customStyle="1" w:styleId="02SubkopKentalisCharChar">
    <w:name w:val="02 Subkop Kentalis Char Char"/>
    <w:basedOn w:val="04standaardtekstKentalisChar"/>
    <w:link w:val="02SubkopKentalis"/>
    <w:rsid w:val="005C40EB"/>
    <w:rPr>
      <w:rFonts w:ascii="Arial" w:eastAsia="Calibri" w:hAnsi="Arial" w:cs="Arial"/>
      <w:b/>
      <w:sz w:val="26"/>
    </w:rPr>
  </w:style>
  <w:style w:type="paragraph" w:customStyle="1" w:styleId="02bSubkopnumKentalis">
    <w:name w:val="02b Subkopnum Kentalis"/>
    <w:basedOn w:val="04standaardtekstKentalis"/>
    <w:next w:val="04standaardtekstKentalis"/>
    <w:qFormat/>
    <w:rsid w:val="005C40EB"/>
    <w:pPr>
      <w:numPr>
        <w:numId w:val="26"/>
      </w:numPr>
    </w:pPr>
    <w:rPr>
      <w:b/>
      <w:sz w:val="26"/>
    </w:rPr>
  </w:style>
  <w:style w:type="paragraph" w:customStyle="1" w:styleId="03SubkopCURSIEFKentalis">
    <w:name w:val="03 Subkop CURSIEF Kentalis"/>
    <w:basedOn w:val="04standaardtekstKentalis"/>
    <w:next w:val="04standaardtekstKentalis"/>
    <w:qFormat/>
    <w:rsid w:val="005C40EB"/>
    <w:rPr>
      <w:i/>
      <w:sz w:val="26"/>
    </w:rPr>
  </w:style>
  <w:style w:type="paragraph" w:customStyle="1" w:styleId="03bSubkopnumCURSIEF">
    <w:name w:val="03b Subkopnum CURSIEF"/>
    <w:basedOn w:val="04standaardtekstKentalis"/>
    <w:next w:val="04standaardtekstKentalis"/>
    <w:qFormat/>
    <w:rsid w:val="005C40EB"/>
    <w:pPr>
      <w:numPr>
        <w:numId w:val="27"/>
      </w:numPr>
    </w:pPr>
    <w:rPr>
      <w:i/>
      <w:sz w:val="26"/>
    </w:rPr>
  </w:style>
  <w:style w:type="character" w:customStyle="1" w:styleId="04bstandaardtekstVETKentalis">
    <w:name w:val="04b standaardtekst VET Kentalis"/>
    <w:qFormat/>
    <w:rsid w:val="00DE7674"/>
    <w:rPr>
      <w:b/>
      <w:sz w:val="22"/>
    </w:rPr>
  </w:style>
  <w:style w:type="character" w:customStyle="1" w:styleId="04cstandaardtekstCURSIEFKentalis">
    <w:name w:val="04c standaardtekst CURSIEF Kentalis"/>
    <w:basedOn w:val="04standaardtekstKentalisChar"/>
    <w:qFormat/>
    <w:rsid w:val="00DE7674"/>
    <w:rPr>
      <w:rFonts w:ascii="Arial" w:eastAsia="Calibri" w:hAnsi="Arial" w:cs="Arial"/>
      <w:i/>
      <w:sz w:val="22"/>
      <w:lang w:eastAsia="nl-NL"/>
    </w:rPr>
  </w:style>
  <w:style w:type="paragraph" w:customStyle="1" w:styleId="05opsommingKentalis">
    <w:name w:val="05 opsomming Kentalis"/>
    <w:basedOn w:val="04standaardtekstKentalis"/>
    <w:qFormat/>
    <w:rsid w:val="005C40EB"/>
    <w:pPr>
      <w:numPr>
        <w:numId w:val="28"/>
      </w:numPr>
    </w:pPr>
  </w:style>
  <w:style w:type="paragraph" w:customStyle="1" w:styleId="05bopsomminggenummerdKentalis">
    <w:name w:val="05b opsomming genummerd Kentalis"/>
    <w:basedOn w:val="05opsommingKentalis"/>
    <w:next w:val="04standaardtekstKentalis"/>
    <w:rsid w:val="005C40EB"/>
    <w:pPr>
      <w:numPr>
        <w:numId w:val="29"/>
      </w:numPr>
    </w:pPr>
  </w:style>
  <w:style w:type="paragraph" w:customStyle="1" w:styleId="05copsommingalfabetisch">
    <w:name w:val="05c opsomming alfabetisch"/>
    <w:basedOn w:val="04standaardtekstKentalis"/>
    <w:rsid w:val="005C40EB"/>
    <w:pPr>
      <w:numPr>
        <w:numId w:val="30"/>
      </w:numPr>
    </w:pPr>
  </w:style>
  <w:style w:type="paragraph" w:customStyle="1" w:styleId="06kopvoettekststandaardKentalis">
    <w:name w:val="06 kop/voettekst standaard Kentalis"/>
    <w:basedOn w:val="04standaardtekstKentalis"/>
    <w:qFormat/>
    <w:rsid w:val="005C40EB"/>
    <w:pPr>
      <w:spacing w:line="200" w:lineRule="exact"/>
    </w:pPr>
    <w:rPr>
      <w:sz w:val="16"/>
      <w:szCs w:val="16"/>
    </w:rPr>
  </w:style>
  <w:style w:type="character" w:customStyle="1" w:styleId="06bkopvoettekstVETKentalis">
    <w:name w:val="06b kop/voettekst VET Kentalis"/>
    <w:basedOn w:val="Standaardalinea-lettertype"/>
    <w:qFormat/>
    <w:rsid w:val="005C40EB"/>
    <w:rPr>
      <w:b/>
      <w:sz w:val="16"/>
    </w:rPr>
  </w:style>
  <w:style w:type="character" w:customStyle="1" w:styleId="07minisubtekstKentalis">
    <w:name w:val="07 minisubtekst Kentalis"/>
    <w:basedOn w:val="04standaardtekstKentalisChar"/>
    <w:qFormat/>
    <w:rsid w:val="005C40EB"/>
    <w:rPr>
      <w:rFonts w:ascii="Arial" w:eastAsia="Calibri" w:hAnsi="Arial" w:cs="Arial"/>
      <w:sz w:val="14"/>
      <w:szCs w:val="22"/>
      <w:lang w:val="nl-NL" w:eastAsia="en-US" w:bidi="ar-SA"/>
    </w:rPr>
  </w:style>
  <w:style w:type="paragraph" w:customStyle="1" w:styleId="09xretouradresKentalis">
    <w:name w:val="09x retouradres Kentalis"/>
    <w:basedOn w:val="04standaardtekstKentalis"/>
    <w:qFormat/>
    <w:rsid w:val="005C40EB"/>
    <w:pPr>
      <w:spacing w:line="200" w:lineRule="exact"/>
    </w:pPr>
    <w:rPr>
      <w:sz w:val="14"/>
      <w:szCs w:val="14"/>
    </w:rPr>
  </w:style>
  <w:style w:type="numbering" w:styleId="111111">
    <w:name w:val="Outline List 2"/>
    <w:basedOn w:val="Geenlijst"/>
    <w:rsid w:val="009A151D"/>
    <w:pPr>
      <w:numPr>
        <w:numId w:val="22"/>
      </w:numPr>
    </w:pPr>
  </w:style>
  <w:style w:type="paragraph" w:customStyle="1" w:styleId="10xcontactKentalis">
    <w:name w:val="10x contact Kentalis"/>
    <w:basedOn w:val="04standaardtekstKentalis"/>
    <w:qFormat/>
    <w:rsid w:val="009A151D"/>
    <w:pPr>
      <w:spacing w:line="200" w:lineRule="exact"/>
    </w:pPr>
    <w:rPr>
      <w:rFonts w:cs="Times New Roman"/>
      <w:sz w:val="14"/>
    </w:rPr>
  </w:style>
  <w:style w:type="paragraph" w:customStyle="1" w:styleId="06Zntgnv-voorleeszin">
    <w:name w:val="06 Zntgnv - voorleeszin"/>
    <w:basedOn w:val="04standaardtekstKentalis"/>
    <w:qFormat/>
    <w:rsid w:val="005C40EB"/>
    <w:rPr>
      <w:sz w:val="28"/>
      <w:lang w:eastAsia="nl-NL"/>
    </w:rPr>
  </w:style>
  <w:style w:type="paragraph" w:customStyle="1" w:styleId="06Zntgnv-prikkelenactie">
    <w:name w:val="06 Zntgnv - prikkel en actie"/>
    <w:basedOn w:val="06Zntgnv-voorleeszin"/>
    <w:next w:val="06Zntgnv-voorleeszin"/>
    <w:qFormat/>
    <w:rsid w:val="0019075F"/>
    <w:rPr>
      <w:i/>
      <w:color w:val="C00000"/>
      <w:szCs w:val="20"/>
    </w:rPr>
  </w:style>
  <w:style w:type="paragraph" w:customStyle="1" w:styleId="06Zntgnv-pagina">
    <w:name w:val="06 Zntgnv - pagina"/>
    <w:basedOn w:val="05bopsomminggenummerdKentalis"/>
    <w:qFormat/>
    <w:rsid w:val="00FB68BC"/>
    <w:pPr>
      <w:spacing w:before="240" w:after="240"/>
    </w:pPr>
    <w:rPr>
      <w:sz w:val="28"/>
    </w:rPr>
  </w:style>
  <w:style w:type="character" w:styleId="Onopgelostemelding">
    <w:name w:val="Unresolved Mention"/>
    <w:basedOn w:val="Standaardalinea-lettertype"/>
    <w:uiPriority w:val="99"/>
    <w:semiHidden/>
    <w:unhideWhenUsed/>
    <w:rsid w:val="00DE76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hyperlink" Target="mailto:communicerenmetBOB@kentalis.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sv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hyperlink" Target="https://shop.kentalis.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EF086-9AD8-41E7-95FB-8EF171DB7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Pages>
  <Words>938</Words>
  <Characters>5159</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Koninklijke Kentalis</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Metselaar ev Jonkers, Daphne</dc:creator>
  <cp:lastModifiedBy>Metselaar ev Jonkers, Daphne</cp:lastModifiedBy>
  <cp:revision>6</cp:revision>
  <cp:lastPrinted>2015-08-28T11:49:00Z</cp:lastPrinted>
  <dcterms:created xsi:type="dcterms:W3CDTF">2022-03-07T06:48:00Z</dcterms:created>
  <dcterms:modified xsi:type="dcterms:W3CDTF">2022-05-18T13:07:00Z</dcterms:modified>
</cp:coreProperties>
</file>