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FB68BC" w:rsidRPr="00FB68BC" w14:paraId="3CA2913A" w14:textId="77777777" w:rsidTr="00FB68BC">
        <w:tc>
          <w:tcPr>
            <w:tcW w:w="9062" w:type="dxa"/>
          </w:tcPr>
          <w:p w14:paraId="5328CD05" w14:textId="77777777" w:rsidR="00722058" w:rsidRDefault="00FB68BC" w:rsidP="00D8472B">
            <w:pPr>
              <w:pStyle w:val="00TitelkopKentalis"/>
            </w:pPr>
            <w:r w:rsidRPr="00FB68BC">
              <w:rPr>
                <w:noProof/>
                <w:color w:val="FFFFFF"/>
                <w:sz w:val="20"/>
              </w:rPr>
              <w:drawing>
                <wp:anchor distT="0" distB="0" distL="114300" distR="114300" simplePos="0" relativeHeight="251687936" behindDoc="1" locked="0" layoutInCell="1" allowOverlap="1" wp14:anchorId="08532EF0" wp14:editId="7A3C6B26">
                  <wp:simplePos x="0" y="0"/>
                  <wp:positionH relativeFrom="column">
                    <wp:posOffset>5001895</wp:posOffset>
                  </wp:positionH>
                  <wp:positionV relativeFrom="paragraph">
                    <wp:posOffset>-429260</wp:posOffset>
                  </wp:positionV>
                  <wp:extent cx="1280795" cy="645160"/>
                  <wp:effectExtent l="0" t="0" r="0" b="2540"/>
                  <wp:wrapTight wrapText="bothSides">
                    <wp:wrapPolygon edited="0">
                      <wp:start x="0" y="0"/>
                      <wp:lineTo x="0" y="21047"/>
                      <wp:lineTo x="21204" y="21047"/>
                      <wp:lineTo x="21204" y="0"/>
                      <wp:lineTo x="0" y="0"/>
                    </wp:wrapPolygon>
                  </wp:wrapTight>
                  <wp:docPr id="56" name="Afbeelding 56"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0795" cy="645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68BC">
              <w:t xml:space="preserve">Zintuigenverhaal – </w:t>
            </w:r>
          </w:p>
          <w:p w14:paraId="7C2543AF" w14:textId="5F4E2829" w:rsidR="00FB68BC" w:rsidRPr="00FB68BC" w:rsidRDefault="00722058" w:rsidP="00D8472B">
            <w:pPr>
              <w:pStyle w:val="00TitelkopKentalis"/>
            </w:pPr>
            <w:r>
              <w:t>Lynn kookt spaghetti</w:t>
            </w:r>
            <w:r w:rsidR="00FB68BC" w:rsidRPr="00FB68BC">
              <w:rPr>
                <w:noProof/>
                <w:color w:val="FFFFFF"/>
                <w:sz w:val="20"/>
              </w:rPr>
              <w:t xml:space="preserve"> </w:t>
            </w:r>
          </w:p>
        </w:tc>
      </w:tr>
      <w:tr w:rsidR="00FB68BC" w:rsidRPr="00FB68BC" w14:paraId="737D7F55" w14:textId="77777777" w:rsidTr="00FB68BC">
        <w:tc>
          <w:tcPr>
            <w:tcW w:w="9062" w:type="dxa"/>
          </w:tcPr>
          <w:p w14:paraId="43AA3344" w14:textId="23D46A4E" w:rsidR="00FB68BC" w:rsidRPr="00FB68BC" w:rsidRDefault="002C4CAA" w:rsidP="00692E4D">
            <w:pPr>
              <w:pStyle w:val="03SubkopCURSIEFKentalis"/>
            </w:pPr>
            <w:r>
              <w:t xml:space="preserve">Foto’s – pictogrammen – </w:t>
            </w:r>
            <w:proofErr w:type="spellStart"/>
            <w:r>
              <w:t>pcs</w:t>
            </w:r>
            <w:proofErr w:type="spellEnd"/>
            <w:r>
              <w:t>-symbolen</w:t>
            </w:r>
          </w:p>
        </w:tc>
      </w:tr>
      <w:tr w:rsidR="00FB68BC" w:rsidRPr="00FB68BC" w14:paraId="58BDEEA7" w14:textId="77777777" w:rsidTr="00FB68BC">
        <w:tc>
          <w:tcPr>
            <w:tcW w:w="9062" w:type="dxa"/>
          </w:tcPr>
          <w:p w14:paraId="308AD298" w14:textId="77777777" w:rsidR="00FB68BC" w:rsidRPr="00FB68BC" w:rsidRDefault="00FB68BC" w:rsidP="00692E4D">
            <w:pPr>
              <w:rPr>
                <w:rFonts w:ascii="Arial" w:hAnsi="Arial" w:cs="Arial"/>
                <w:sz w:val="28"/>
                <w:szCs w:val="28"/>
              </w:rPr>
            </w:pPr>
            <w:r w:rsidRPr="00FB68BC">
              <w:rPr>
                <w:noProof/>
              </w:rPr>
              <w:drawing>
                <wp:anchor distT="0" distB="0" distL="114300" distR="114300" simplePos="0" relativeHeight="251686912" behindDoc="0" locked="0" layoutInCell="1" allowOverlap="1" wp14:anchorId="7AE79952" wp14:editId="5C6C38A0">
                  <wp:simplePos x="0" y="0"/>
                  <wp:positionH relativeFrom="column">
                    <wp:posOffset>2828925</wp:posOffset>
                  </wp:positionH>
                  <wp:positionV relativeFrom="paragraph">
                    <wp:posOffset>260985</wp:posOffset>
                  </wp:positionV>
                  <wp:extent cx="1798320" cy="1812925"/>
                  <wp:effectExtent l="247650" t="247650" r="259080" b="244475"/>
                  <wp:wrapSquare wrapText="bothSides"/>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zintuigverhalen.tif"/>
                          <pic:cNvPicPr/>
                        </pic:nvPicPr>
                        <pic:blipFill rotWithShape="1">
                          <a:blip r:embed="rId9" cstate="print">
                            <a:extLst>
                              <a:ext uri="{28A0092B-C50C-407E-A947-70E740481C1C}">
                                <a14:useLocalDpi xmlns:a14="http://schemas.microsoft.com/office/drawing/2010/main" val="0"/>
                              </a:ext>
                            </a:extLst>
                          </a:blip>
                          <a:srcRect l="7662" t="6949" r="9391" b="10206"/>
                          <a:stretch/>
                        </pic:blipFill>
                        <pic:spPr bwMode="auto">
                          <a:xfrm rot="1140560">
                            <a:off x="0" y="0"/>
                            <a:ext cx="1798320" cy="181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FB68BC" w:rsidRPr="00FB68BC" w14:paraId="11E10968" w14:textId="77777777" w:rsidTr="00FB68BC">
        <w:tc>
          <w:tcPr>
            <w:tcW w:w="9062" w:type="dxa"/>
          </w:tcPr>
          <w:p w14:paraId="097969EB" w14:textId="77777777" w:rsidR="00FB68BC" w:rsidRPr="00FB68BC" w:rsidRDefault="00FB68BC" w:rsidP="00692E4D">
            <w:pPr>
              <w:rPr>
                <w:rFonts w:ascii="Arial" w:hAnsi="Arial" w:cs="Arial"/>
                <w:sz w:val="28"/>
                <w:szCs w:val="28"/>
              </w:rPr>
            </w:pPr>
          </w:p>
        </w:tc>
      </w:tr>
      <w:tr w:rsidR="00FB68BC" w:rsidRPr="00FB68BC" w14:paraId="0C7CA0A9" w14:textId="77777777" w:rsidTr="00FB68BC">
        <w:trPr>
          <w:trHeight w:val="7938"/>
        </w:trPr>
        <w:tc>
          <w:tcPr>
            <w:tcW w:w="9062" w:type="dxa"/>
          </w:tcPr>
          <w:p w14:paraId="3F279CB2" w14:textId="66C9CAB1" w:rsidR="00FB68BC" w:rsidRPr="00FB68BC" w:rsidRDefault="00FB68BC" w:rsidP="00FB68BC">
            <w:pPr>
              <w:pStyle w:val="04standaardtekstKentalis"/>
              <w:rPr>
                <w:sz w:val="22"/>
                <w:szCs w:val="22"/>
              </w:rPr>
            </w:pPr>
            <w:r w:rsidRPr="00FB68BC">
              <w:rPr>
                <w:sz w:val="22"/>
                <w:szCs w:val="22"/>
              </w:rPr>
              <w:t>typerende afbeelding</w:t>
            </w:r>
          </w:p>
          <w:p w14:paraId="013294A1" w14:textId="77777777" w:rsidR="00FB68BC" w:rsidRPr="00FB68BC" w:rsidRDefault="00FB68BC" w:rsidP="00692E4D">
            <w:pPr>
              <w:rPr>
                <w:rFonts w:ascii="Arial" w:hAnsi="Arial" w:cs="Arial"/>
                <w:sz w:val="28"/>
                <w:szCs w:val="28"/>
              </w:rPr>
            </w:pPr>
          </w:p>
        </w:tc>
      </w:tr>
    </w:tbl>
    <w:p w14:paraId="545BCF60" w14:textId="77777777" w:rsidR="004A4485" w:rsidRDefault="004A4485" w:rsidP="00FB68BC">
      <w:pPr>
        <w:pStyle w:val="04standaardtekstKentalis"/>
      </w:pPr>
      <w:r>
        <w:br w:type="page"/>
      </w:r>
    </w:p>
    <w:p w14:paraId="612F7555" w14:textId="272DF0B2" w:rsidR="000F38C6" w:rsidRPr="00DE7674" w:rsidRDefault="00495AEA" w:rsidP="00DE7674">
      <w:pPr>
        <w:pStyle w:val="04standaardtekstKentalis"/>
        <w:rPr>
          <w:rStyle w:val="04cstandaardtekstCURSIEFKentalis"/>
        </w:rPr>
      </w:pPr>
      <w:r w:rsidRPr="00DE7674">
        <w:rPr>
          <w:rStyle w:val="04cstandaardtekstCURSIEFKentalis"/>
        </w:rPr>
        <w:lastRenderedPageBreak/>
        <w:t>D</w:t>
      </w:r>
      <w:r w:rsidR="000F38C6" w:rsidRPr="00DE7674">
        <w:rPr>
          <w:rStyle w:val="04cstandaardtekstCURSIEFKentalis"/>
        </w:rPr>
        <w:t>e voorleesinstructie staat achterin dit verhaal</w:t>
      </w:r>
    </w:p>
    <w:p w14:paraId="28779EAD" w14:textId="77777777" w:rsidR="0049507D" w:rsidRPr="0049507D" w:rsidRDefault="0049507D" w:rsidP="0049507D">
      <w:pPr>
        <w:pStyle w:val="04standaardtekstKentalis"/>
      </w:pPr>
    </w:p>
    <w:p w14:paraId="74B532EA" w14:textId="499480AF" w:rsidR="001C7CD7" w:rsidRDefault="001C7CD7"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49507D" w14:paraId="6CCADEF1" w14:textId="77777777" w:rsidTr="005C40EB">
        <w:tc>
          <w:tcPr>
            <w:tcW w:w="9062" w:type="dxa"/>
          </w:tcPr>
          <w:p w14:paraId="27C93389" w14:textId="0F0012A7" w:rsidR="0049507D" w:rsidRPr="005C40EB" w:rsidRDefault="00722058" w:rsidP="00DA39C2">
            <w:pPr>
              <w:pStyle w:val="06Zntgnv-voorleeszin"/>
            </w:pPr>
            <w:r>
              <w:t>Lynn gaat spaghetti koken.</w:t>
            </w:r>
            <w:r w:rsidR="00DA39C2">
              <w:t xml:space="preserve"> </w:t>
            </w:r>
            <w:r>
              <w:t>Lynn doet water in de pan.</w:t>
            </w:r>
            <w:r w:rsidR="00DE7674">
              <w:t xml:space="preserve"> </w:t>
            </w:r>
          </w:p>
        </w:tc>
      </w:tr>
      <w:tr w:rsidR="0049507D" w14:paraId="15C8FF8A" w14:textId="77777777" w:rsidTr="0049507D">
        <w:trPr>
          <w:trHeight w:val="1134"/>
        </w:trPr>
        <w:tc>
          <w:tcPr>
            <w:tcW w:w="9062" w:type="dxa"/>
          </w:tcPr>
          <w:p w14:paraId="70AD0D9F" w14:textId="41383620" w:rsidR="0049507D" w:rsidRPr="005C40EB" w:rsidRDefault="0049507D" w:rsidP="005C40EB">
            <w:pPr>
              <w:pStyle w:val="06Zntgnv-prikkelenactie"/>
            </w:pPr>
            <w:r w:rsidRPr="005C40EB">
              <w:t>(</w:t>
            </w:r>
            <w:r w:rsidR="00DA39C2">
              <w:t>w</w:t>
            </w:r>
            <w:r w:rsidR="00722058" w:rsidRPr="00722058">
              <w:t>ater van litermaat in de pan gieten</w:t>
            </w:r>
            <w:r w:rsidRPr="005C40EB">
              <w:t>)</w:t>
            </w:r>
          </w:p>
          <w:p w14:paraId="3DD7AB07" w14:textId="77777777" w:rsidR="0049507D" w:rsidRPr="005C40EB" w:rsidRDefault="0049507D" w:rsidP="005C40EB">
            <w:pPr>
              <w:pStyle w:val="04standaardtekstKentalis"/>
              <w:rPr>
                <w:sz w:val="22"/>
                <w:szCs w:val="22"/>
              </w:rPr>
            </w:pPr>
          </w:p>
        </w:tc>
      </w:tr>
      <w:tr w:rsidR="0049507D" w14:paraId="2E4CDD59" w14:textId="77777777" w:rsidTr="0049507D">
        <w:trPr>
          <w:trHeight w:val="5103"/>
        </w:trPr>
        <w:tc>
          <w:tcPr>
            <w:tcW w:w="9062" w:type="dxa"/>
          </w:tcPr>
          <w:p w14:paraId="5B001C5C" w14:textId="50D7562D" w:rsidR="0049507D" w:rsidRPr="005C40EB" w:rsidRDefault="00537A5B" w:rsidP="005C40EB">
            <w:pPr>
              <w:pStyle w:val="04standaardtekstKentalis"/>
              <w:rPr>
                <w:sz w:val="22"/>
                <w:szCs w:val="22"/>
              </w:rPr>
            </w:pPr>
            <w:r>
              <w:rPr>
                <w:noProof/>
              </w:rPr>
              <w:drawing>
                <wp:anchor distT="0" distB="0" distL="114300" distR="114300" simplePos="0" relativeHeight="251688960" behindDoc="0" locked="0" layoutInCell="1" allowOverlap="1" wp14:anchorId="17FC3E72" wp14:editId="61D4921A">
                  <wp:simplePos x="0" y="0"/>
                  <wp:positionH relativeFrom="column">
                    <wp:posOffset>0</wp:posOffset>
                  </wp:positionH>
                  <wp:positionV relativeFrom="paragraph">
                    <wp:posOffset>0</wp:posOffset>
                  </wp:positionV>
                  <wp:extent cx="2928583" cy="2700000"/>
                  <wp:effectExtent l="0" t="0" r="5715" b="5715"/>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28583" cy="270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9507D" w14:paraId="651E86BD" w14:textId="77777777" w:rsidTr="0049507D">
        <w:trPr>
          <w:trHeight w:hRule="exact" w:val="113"/>
        </w:trPr>
        <w:tc>
          <w:tcPr>
            <w:tcW w:w="9062" w:type="dxa"/>
          </w:tcPr>
          <w:p w14:paraId="2B9A9A4F" w14:textId="77777777" w:rsidR="0049507D" w:rsidRPr="005C40EB" w:rsidRDefault="0049507D" w:rsidP="005C40EB">
            <w:pPr>
              <w:pStyle w:val="04standaardtekstKentalis"/>
              <w:rPr>
                <w:sz w:val="22"/>
                <w:szCs w:val="22"/>
              </w:rPr>
            </w:pPr>
          </w:p>
        </w:tc>
      </w:tr>
      <w:tr w:rsidR="0049507D" w14:paraId="66E7FD11" w14:textId="77777777" w:rsidTr="0049507D">
        <w:trPr>
          <w:trHeight w:val="5103"/>
        </w:trPr>
        <w:tc>
          <w:tcPr>
            <w:tcW w:w="9062" w:type="dxa"/>
          </w:tcPr>
          <w:p w14:paraId="7FCC97C9" w14:textId="5AF6C964" w:rsidR="0049507D" w:rsidRPr="005C40EB" w:rsidRDefault="00722058" w:rsidP="00722058">
            <w:pPr>
              <w:pStyle w:val="04standaardtekstKentalis"/>
              <w:rPr>
                <w:sz w:val="22"/>
                <w:szCs w:val="22"/>
              </w:rPr>
            </w:pPr>
            <w:r>
              <w:rPr>
                <w:noProof/>
              </w:rPr>
              <w:drawing>
                <wp:inline distT="0" distB="0" distL="0" distR="0" wp14:anchorId="5CF497FD" wp14:editId="1612C7AA">
                  <wp:extent cx="1920240" cy="1920240"/>
                  <wp:effectExtent l="0" t="0" r="3810" b="381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pic:spPr>
                      </pic:pic>
                    </a:graphicData>
                  </a:graphic>
                </wp:inline>
              </w:drawing>
            </w:r>
            <w:r>
              <w:rPr>
                <w:sz w:val="22"/>
                <w:szCs w:val="22"/>
              </w:rPr>
              <w:t xml:space="preserve">  </w:t>
            </w:r>
            <w:r>
              <w:rPr>
                <w:noProof/>
              </w:rPr>
              <w:drawing>
                <wp:inline distT="0" distB="0" distL="0" distR="0" wp14:anchorId="596E37EB" wp14:editId="43358B08">
                  <wp:extent cx="2237740" cy="2107095"/>
                  <wp:effectExtent l="0" t="0" r="0" b="762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b="9013"/>
                          <a:stretch/>
                        </pic:blipFill>
                        <pic:spPr bwMode="auto">
                          <a:xfrm>
                            <a:off x="0" y="0"/>
                            <a:ext cx="2237740" cy="210709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746578C" w14:textId="3A45AF2B" w:rsidR="0049507D" w:rsidRDefault="0049507D">
      <w:pPr>
        <w:rPr>
          <w:rFonts w:ascii="Arial" w:hAnsi="Arial" w:cs="Arial"/>
          <w:sz w:val="28"/>
          <w:szCs w:val="28"/>
        </w:rPr>
      </w:pPr>
      <w:r>
        <w:rPr>
          <w:rFonts w:ascii="Arial" w:hAnsi="Arial" w:cs="Arial"/>
          <w:sz w:val="28"/>
          <w:szCs w:val="28"/>
        </w:rPr>
        <w:br w:type="page"/>
      </w:r>
    </w:p>
    <w:p w14:paraId="112176AA" w14:textId="77777777" w:rsidR="00DE7674" w:rsidRDefault="00DE7674"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E7674" w14:paraId="55BABACF" w14:textId="77777777" w:rsidTr="00955E53">
        <w:tc>
          <w:tcPr>
            <w:tcW w:w="9062" w:type="dxa"/>
          </w:tcPr>
          <w:p w14:paraId="4BD2169F" w14:textId="0A57E9E9" w:rsidR="00DE7674" w:rsidRPr="005C40EB" w:rsidRDefault="00722058" w:rsidP="00955E53">
            <w:pPr>
              <w:pStyle w:val="06Zntgnv-voorleeszin"/>
            </w:pPr>
            <w:r w:rsidRPr="00722058">
              <w:t>Lynn snijdt de groente. Dat ruikt raar!</w:t>
            </w:r>
          </w:p>
        </w:tc>
      </w:tr>
      <w:tr w:rsidR="00DE7674" w14:paraId="1E547EC6" w14:textId="77777777" w:rsidTr="00955E53">
        <w:trPr>
          <w:trHeight w:val="1134"/>
        </w:trPr>
        <w:tc>
          <w:tcPr>
            <w:tcW w:w="9062" w:type="dxa"/>
          </w:tcPr>
          <w:p w14:paraId="779D8A5C" w14:textId="68C6D4B6" w:rsidR="00DE7674" w:rsidRPr="005C40EB" w:rsidRDefault="00DE7674" w:rsidP="00955E53">
            <w:pPr>
              <w:pStyle w:val="06Zntgnv-prikkelenactie"/>
            </w:pPr>
            <w:r w:rsidRPr="005C40EB">
              <w:t>(</w:t>
            </w:r>
            <w:r w:rsidR="00722058" w:rsidRPr="00722058">
              <w:t>prei</w:t>
            </w:r>
            <w:r w:rsidR="00722058">
              <w:t>, ui</w:t>
            </w:r>
            <w:r w:rsidR="00722058" w:rsidRPr="00722058">
              <w:t xml:space="preserve"> of andere groente laten ruiken/proeven/voelen</w:t>
            </w:r>
            <w:r w:rsidRPr="005C40EB">
              <w:t>)</w:t>
            </w:r>
          </w:p>
          <w:p w14:paraId="71D1F297" w14:textId="77777777" w:rsidR="00DE7674" w:rsidRPr="005C40EB" w:rsidRDefault="00DE7674" w:rsidP="00955E53">
            <w:pPr>
              <w:pStyle w:val="04standaardtekstKentalis"/>
              <w:rPr>
                <w:sz w:val="22"/>
                <w:szCs w:val="22"/>
              </w:rPr>
            </w:pPr>
          </w:p>
        </w:tc>
      </w:tr>
      <w:tr w:rsidR="00DE7674" w14:paraId="1D37B388" w14:textId="77777777" w:rsidTr="00955E53">
        <w:trPr>
          <w:trHeight w:val="5103"/>
        </w:trPr>
        <w:tc>
          <w:tcPr>
            <w:tcW w:w="9062" w:type="dxa"/>
          </w:tcPr>
          <w:p w14:paraId="76F7D873" w14:textId="43581F8B" w:rsidR="00DE7674" w:rsidRPr="005C40EB" w:rsidRDefault="005F351B" w:rsidP="00955E53">
            <w:pPr>
              <w:pStyle w:val="04standaardtekstKentalis"/>
              <w:rPr>
                <w:sz w:val="22"/>
                <w:szCs w:val="22"/>
              </w:rPr>
            </w:pPr>
            <w:r>
              <w:rPr>
                <w:noProof/>
              </w:rPr>
              <w:drawing>
                <wp:anchor distT="0" distB="0" distL="114300" distR="114300" simplePos="0" relativeHeight="251702272" behindDoc="1" locked="0" layoutInCell="1" allowOverlap="1" wp14:anchorId="258F7F25" wp14:editId="2722D8C3">
                  <wp:simplePos x="0" y="0"/>
                  <wp:positionH relativeFrom="column">
                    <wp:posOffset>-68580</wp:posOffset>
                  </wp:positionH>
                  <wp:positionV relativeFrom="paragraph">
                    <wp:posOffset>0</wp:posOffset>
                  </wp:positionV>
                  <wp:extent cx="5399405" cy="3599815"/>
                  <wp:effectExtent l="0" t="0" r="0" b="635"/>
                  <wp:wrapTopAndBottom/>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99405" cy="35998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E7674" w14:paraId="0012907B" w14:textId="77777777" w:rsidTr="00955E53">
        <w:trPr>
          <w:trHeight w:hRule="exact" w:val="113"/>
        </w:trPr>
        <w:tc>
          <w:tcPr>
            <w:tcW w:w="9062" w:type="dxa"/>
          </w:tcPr>
          <w:p w14:paraId="7CEF36B4" w14:textId="77777777" w:rsidR="00DE7674" w:rsidRPr="005C40EB" w:rsidRDefault="00DE7674" w:rsidP="00955E53">
            <w:pPr>
              <w:pStyle w:val="04standaardtekstKentalis"/>
              <w:rPr>
                <w:sz w:val="22"/>
                <w:szCs w:val="22"/>
              </w:rPr>
            </w:pPr>
          </w:p>
        </w:tc>
      </w:tr>
      <w:tr w:rsidR="00DE7674" w14:paraId="35EF3BF2" w14:textId="77777777" w:rsidTr="00955E53">
        <w:trPr>
          <w:trHeight w:val="5103"/>
        </w:trPr>
        <w:tc>
          <w:tcPr>
            <w:tcW w:w="9062" w:type="dxa"/>
          </w:tcPr>
          <w:p w14:paraId="449F7F9B" w14:textId="1566043C" w:rsidR="00DE7674" w:rsidRPr="005C40EB" w:rsidRDefault="00722058" w:rsidP="00722058">
            <w:pPr>
              <w:pStyle w:val="04standaardtekstKentalis"/>
              <w:rPr>
                <w:sz w:val="22"/>
                <w:szCs w:val="22"/>
              </w:rPr>
            </w:pPr>
            <w:r>
              <w:rPr>
                <w:noProof/>
              </w:rPr>
              <w:drawing>
                <wp:inline distT="0" distB="0" distL="0" distR="0" wp14:anchorId="7E735014" wp14:editId="09311C0F">
                  <wp:extent cx="2585085" cy="2585085"/>
                  <wp:effectExtent l="0" t="0" r="5715" b="571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85085" cy="2585085"/>
                          </a:xfrm>
                          <a:prstGeom prst="rect">
                            <a:avLst/>
                          </a:prstGeom>
                          <a:noFill/>
                        </pic:spPr>
                      </pic:pic>
                    </a:graphicData>
                  </a:graphic>
                </wp:inline>
              </w:drawing>
            </w:r>
            <w:r>
              <w:rPr>
                <w:sz w:val="22"/>
                <w:szCs w:val="22"/>
              </w:rPr>
              <w:t xml:space="preserve">  </w:t>
            </w:r>
            <w:r>
              <w:rPr>
                <w:noProof/>
              </w:rPr>
              <w:drawing>
                <wp:inline distT="0" distB="0" distL="0" distR="0" wp14:anchorId="30DF0750" wp14:editId="3E18FF2A">
                  <wp:extent cx="2616200" cy="261620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25367" cy="2625367"/>
                          </a:xfrm>
                          <a:prstGeom prst="rect">
                            <a:avLst/>
                          </a:prstGeom>
                          <a:noFill/>
                        </pic:spPr>
                      </pic:pic>
                    </a:graphicData>
                  </a:graphic>
                </wp:inline>
              </w:drawing>
            </w:r>
          </w:p>
        </w:tc>
      </w:tr>
    </w:tbl>
    <w:p w14:paraId="35DB7633" w14:textId="77777777" w:rsidR="00DE7674" w:rsidRDefault="00DE7674" w:rsidP="00DE7674">
      <w:pPr>
        <w:rPr>
          <w:rFonts w:ascii="Arial" w:hAnsi="Arial" w:cs="Arial"/>
          <w:sz w:val="28"/>
          <w:szCs w:val="28"/>
        </w:rPr>
      </w:pPr>
      <w:r>
        <w:rPr>
          <w:rFonts w:ascii="Arial" w:hAnsi="Arial" w:cs="Arial"/>
          <w:sz w:val="28"/>
          <w:szCs w:val="28"/>
        </w:rPr>
        <w:br w:type="page"/>
      </w:r>
    </w:p>
    <w:p w14:paraId="3F5260B6" w14:textId="77777777" w:rsidR="00DE7674" w:rsidRDefault="00DE7674"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E7674" w14:paraId="17C67657" w14:textId="77777777" w:rsidTr="00955E53">
        <w:tc>
          <w:tcPr>
            <w:tcW w:w="9062" w:type="dxa"/>
          </w:tcPr>
          <w:p w14:paraId="744FF11A" w14:textId="7A17E646" w:rsidR="00722058" w:rsidRDefault="00722058" w:rsidP="00722058">
            <w:pPr>
              <w:pStyle w:val="06Zntgnv-voorleeszin"/>
            </w:pPr>
            <w:r>
              <w:t xml:space="preserve">AU! Lynn heeft haar vinger pijn gedaan! </w:t>
            </w:r>
          </w:p>
          <w:p w14:paraId="56550C51" w14:textId="39E1593F" w:rsidR="00DE7674" w:rsidRPr="005C40EB" w:rsidRDefault="00722058" w:rsidP="00722058">
            <w:pPr>
              <w:pStyle w:val="06Zntgnv-voorleeszin"/>
            </w:pPr>
            <w:r>
              <w:t>Snel een mooie pleister erop plakken.</w:t>
            </w:r>
          </w:p>
        </w:tc>
      </w:tr>
      <w:tr w:rsidR="00DE7674" w14:paraId="057FA89B" w14:textId="77777777" w:rsidTr="00955E53">
        <w:trPr>
          <w:trHeight w:val="1134"/>
        </w:trPr>
        <w:tc>
          <w:tcPr>
            <w:tcW w:w="9062" w:type="dxa"/>
          </w:tcPr>
          <w:p w14:paraId="33B6A533" w14:textId="39CF8C9A" w:rsidR="00DE7674" w:rsidRPr="005C40EB" w:rsidRDefault="00DE7674" w:rsidP="00955E53">
            <w:pPr>
              <w:pStyle w:val="06Zntgnv-prikkelenactie"/>
            </w:pPr>
            <w:r w:rsidRPr="005C40EB">
              <w:t>(</w:t>
            </w:r>
            <w:r w:rsidR="00DA39C2" w:rsidRPr="00DA39C2">
              <w:t>pleister plakken/laten voelen</w:t>
            </w:r>
            <w:r w:rsidRPr="005C40EB">
              <w:t>)</w:t>
            </w:r>
          </w:p>
          <w:p w14:paraId="00EC54D9" w14:textId="77777777" w:rsidR="00DE7674" w:rsidRPr="005C40EB" w:rsidRDefault="00DE7674" w:rsidP="00955E53">
            <w:pPr>
              <w:pStyle w:val="04standaardtekstKentalis"/>
              <w:rPr>
                <w:sz w:val="22"/>
                <w:szCs w:val="22"/>
              </w:rPr>
            </w:pPr>
          </w:p>
        </w:tc>
      </w:tr>
      <w:tr w:rsidR="00DE7674" w14:paraId="443949FA" w14:textId="77777777" w:rsidTr="00955E53">
        <w:trPr>
          <w:trHeight w:val="5103"/>
        </w:trPr>
        <w:tc>
          <w:tcPr>
            <w:tcW w:w="9062" w:type="dxa"/>
          </w:tcPr>
          <w:p w14:paraId="34BFFC28" w14:textId="556C56C0" w:rsidR="00DE7674" w:rsidRPr="005C40EB" w:rsidRDefault="005F351B" w:rsidP="005F351B">
            <w:pPr>
              <w:pStyle w:val="04standaardtekstKentalis"/>
              <w:rPr>
                <w:sz w:val="22"/>
                <w:szCs w:val="22"/>
              </w:rPr>
            </w:pPr>
            <w:r>
              <w:rPr>
                <w:noProof/>
              </w:rPr>
              <w:drawing>
                <wp:anchor distT="0" distB="0" distL="114300" distR="114300" simplePos="0" relativeHeight="251701248" behindDoc="1" locked="0" layoutInCell="1" allowOverlap="1" wp14:anchorId="1A1FDFD9" wp14:editId="7398821D">
                  <wp:simplePos x="0" y="0"/>
                  <wp:positionH relativeFrom="column">
                    <wp:posOffset>-4445</wp:posOffset>
                  </wp:positionH>
                  <wp:positionV relativeFrom="paragraph">
                    <wp:posOffset>138</wp:posOffset>
                  </wp:positionV>
                  <wp:extent cx="2699385" cy="3599815"/>
                  <wp:effectExtent l="0" t="0" r="5715" b="635"/>
                  <wp:wrapTight wrapText="bothSides">
                    <wp:wrapPolygon edited="0">
                      <wp:start x="0" y="0"/>
                      <wp:lineTo x="0" y="21490"/>
                      <wp:lineTo x="21493" y="21490"/>
                      <wp:lineTo x="21493" y="0"/>
                      <wp:lineTo x="0" y="0"/>
                    </wp:wrapPolygon>
                  </wp:wrapTight>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9385" cy="35998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E7674" w14:paraId="477D0272" w14:textId="77777777" w:rsidTr="00955E53">
        <w:trPr>
          <w:trHeight w:hRule="exact" w:val="113"/>
        </w:trPr>
        <w:tc>
          <w:tcPr>
            <w:tcW w:w="9062" w:type="dxa"/>
          </w:tcPr>
          <w:p w14:paraId="64D7D7C1" w14:textId="77777777" w:rsidR="00DE7674" w:rsidRPr="005C40EB" w:rsidRDefault="00DE7674" w:rsidP="00955E53">
            <w:pPr>
              <w:pStyle w:val="04standaardtekstKentalis"/>
              <w:rPr>
                <w:sz w:val="22"/>
                <w:szCs w:val="22"/>
              </w:rPr>
            </w:pPr>
          </w:p>
        </w:tc>
      </w:tr>
      <w:tr w:rsidR="00DE7674" w14:paraId="66B84B00" w14:textId="77777777" w:rsidTr="00955E53">
        <w:trPr>
          <w:trHeight w:val="5103"/>
        </w:trPr>
        <w:tc>
          <w:tcPr>
            <w:tcW w:w="9062" w:type="dxa"/>
          </w:tcPr>
          <w:p w14:paraId="4FF43594" w14:textId="6848EF25" w:rsidR="00DE7674" w:rsidRPr="005C40EB" w:rsidRDefault="00DA39C2" w:rsidP="00722058">
            <w:pPr>
              <w:pStyle w:val="04standaardtekstKentalis"/>
              <w:rPr>
                <w:sz w:val="22"/>
                <w:szCs w:val="22"/>
              </w:rPr>
            </w:pPr>
            <w:r>
              <w:rPr>
                <w:noProof/>
              </w:rPr>
              <w:drawing>
                <wp:anchor distT="0" distB="0" distL="114300" distR="114300" simplePos="0" relativeHeight="251709440" behindDoc="1" locked="0" layoutInCell="1" allowOverlap="1" wp14:anchorId="395A9069" wp14:editId="0545B34E">
                  <wp:simplePos x="0" y="0"/>
                  <wp:positionH relativeFrom="column">
                    <wp:posOffset>2659380</wp:posOffset>
                  </wp:positionH>
                  <wp:positionV relativeFrom="paragraph">
                    <wp:posOffset>219931</wp:posOffset>
                  </wp:positionV>
                  <wp:extent cx="2491740" cy="2491740"/>
                  <wp:effectExtent l="0" t="0" r="3810" b="3810"/>
                  <wp:wrapTight wrapText="bothSides">
                    <wp:wrapPolygon edited="0">
                      <wp:start x="0" y="0"/>
                      <wp:lineTo x="0" y="21468"/>
                      <wp:lineTo x="21468" y="21468"/>
                      <wp:lineTo x="21468" y="0"/>
                      <wp:lineTo x="0"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91740" cy="2491740"/>
                          </a:xfrm>
                          <a:prstGeom prst="rect">
                            <a:avLst/>
                          </a:prstGeom>
                          <a:noFill/>
                        </pic:spPr>
                      </pic:pic>
                    </a:graphicData>
                  </a:graphic>
                </wp:anchor>
              </w:drawing>
            </w:r>
            <w:r w:rsidR="00722058">
              <w:rPr>
                <w:noProof/>
              </w:rPr>
              <w:drawing>
                <wp:anchor distT="0" distB="0" distL="114300" distR="114300" simplePos="0" relativeHeight="251708416" behindDoc="1" locked="0" layoutInCell="1" allowOverlap="1" wp14:anchorId="4CCFBEC8" wp14:editId="41C37DD0">
                  <wp:simplePos x="0" y="0"/>
                  <wp:positionH relativeFrom="column">
                    <wp:posOffset>-4445</wp:posOffset>
                  </wp:positionH>
                  <wp:positionV relativeFrom="paragraph">
                    <wp:posOffset>222471</wp:posOffset>
                  </wp:positionV>
                  <wp:extent cx="2489200" cy="2489200"/>
                  <wp:effectExtent l="0" t="0" r="6350" b="6350"/>
                  <wp:wrapTight wrapText="bothSides">
                    <wp:wrapPolygon edited="0">
                      <wp:start x="0" y="0"/>
                      <wp:lineTo x="0" y="21490"/>
                      <wp:lineTo x="21490" y="21490"/>
                      <wp:lineTo x="21490" y="0"/>
                      <wp:lineTo x="0" y="0"/>
                    </wp:wrapPolygon>
                  </wp:wrapTigh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89200" cy="2489200"/>
                          </a:xfrm>
                          <a:prstGeom prst="rect">
                            <a:avLst/>
                          </a:prstGeom>
                          <a:noFill/>
                        </pic:spPr>
                      </pic:pic>
                    </a:graphicData>
                  </a:graphic>
                </wp:anchor>
              </w:drawing>
            </w:r>
            <w:r w:rsidR="00722058">
              <w:rPr>
                <w:sz w:val="22"/>
                <w:szCs w:val="22"/>
              </w:rPr>
              <w:t xml:space="preserve">  </w:t>
            </w:r>
          </w:p>
        </w:tc>
      </w:tr>
    </w:tbl>
    <w:p w14:paraId="47222FD8" w14:textId="77777777" w:rsidR="00DE7674" w:rsidRDefault="00DE7674" w:rsidP="00DE7674">
      <w:pPr>
        <w:rPr>
          <w:rFonts w:ascii="Arial" w:hAnsi="Arial" w:cs="Arial"/>
          <w:sz w:val="28"/>
          <w:szCs w:val="28"/>
        </w:rPr>
      </w:pPr>
      <w:r>
        <w:rPr>
          <w:rFonts w:ascii="Arial" w:hAnsi="Arial" w:cs="Arial"/>
          <w:sz w:val="28"/>
          <w:szCs w:val="28"/>
        </w:rPr>
        <w:br w:type="page"/>
      </w:r>
    </w:p>
    <w:p w14:paraId="05923A14" w14:textId="77777777" w:rsidR="00DE7674" w:rsidRDefault="00DE7674"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E7674" w14:paraId="5EF8DE0C" w14:textId="77777777" w:rsidTr="00955E53">
        <w:tc>
          <w:tcPr>
            <w:tcW w:w="9062" w:type="dxa"/>
          </w:tcPr>
          <w:p w14:paraId="55CAC51D" w14:textId="3A2B135E" w:rsidR="00DE7674" w:rsidRPr="005C40EB" w:rsidRDefault="00722058" w:rsidP="00955E53">
            <w:pPr>
              <w:pStyle w:val="06Zntgnv-voorleeszin"/>
            </w:pPr>
            <w:r w:rsidRPr="00722058">
              <w:t>De spaghetti moet in de pan. Lynn helpt goed.</w:t>
            </w:r>
          </w:p>
        </w:tc>
      </w:tr>
      <w:tr w:rsidR="00DE7674" w14:paraId="27EB94A9" w14:textId="77777777" w:rsidTr="00955E53">
        <w:trPr>
          <w:trHeight w:val="1134"/>
        </w:trPr>
        <w:tc>
          <w:tcPr>
            <w:tcW w:w="9062" w:type="dxa"/>
          </w:tcPr>
          <w:p w14:paraId="0C6B5D83" w14:textId="177B83F6" w:rsidR="00DE7674" w:rsidRPr="005C40EB" w:rsidRDefault="00DE7674" w:rsidP="00955E53">
            <w:pPr>
              <w:pStyle w:val="06Zntgnv-prikkelenactie"/>
            </w:pPr>
            <w:r w:rsidRPr="005C40EB">
              <w:t>(</w:t>
            </w:r>
            <w:r w:rsidR="00DA39C2">
              <w:t>s</w:t>
            </w:r>
            <w:r w:rsidR="00722058" w:rsidRPr="00722058">
              <w:t>paghetti breken en laten voelen</w:t>
            </w:r>
            <w:r w:rsidRPr="005C40EB">
              <w:t>)</w:t>
            </w:r>
          </w:p>
          <w:p w14:paraId="0DEF1454" w14:textId="77777777" w:rsidR="00DE7674" w:rsidRPr="005C40EB" w:rsidRDefault="00DE7674" w:rsidP="00955E53">
            <w:pPr>
              <w:pStyle w:val="04standaardtekstKentalis"/>
              <w:rPr>
                <w:sz w:val="22"/>
                <w:szCs w:val="22"/>
              </w:rPr>
            </w:pPr>
          </w:p>
        </w:tc>
      </w:tr>
      <w:tr w:rsidR="00DE7674" w14:paraId="3A97539C" w14:textId="77777777" w:rsidTr="00955E53">
        <w:trPr>
          <w:trHeight w:val="5103"/>
        </w:trPr>
        <w:tc>
          <w:tcPr>
            <w:tcW w:w="9062" w:type="dxa"/>
          </w:tcPr>
          <w:p w14:paraId="52985F92" w14:textId="7FAF32E2" w:rsidR="00DE7674" w:rsidRPr="005C40EB" w:rsidRDefault="00584399" w:rsidP="005F351B">
            <w:pPr>
              <w:pStyle w:val="04standaardtekstKentalis"/>
              <w:rPr>
                <w:sz w:val="22"/>
                <w:szCs w:val="22"/>
              </w:rPr>
            </w:pPr>
            <w:r>
              <w:rPr>
                <w:noProof/>
              </w:rPr>
              <w:drawing>
                <wp:anchor distT="0" distB="0" distL="114300" distR="114300" simplePos="0" relativeHeight="251706368" behindDoc="0" locked="0" layoutInCell="1" allowOverlap="1" wp14:anchorId="7B8DDFE2" wp14:editId="537C35A1">
                  <wp:simplePos x="0" y="0"/>
                  <wp:positionH relativeFrom="column">
                    <wp:posOffset>-1221</wp:posOffset>
                  </wp:positionH>
                  <wp:positionV relativeFrom="paragraph">
                    <wp:posOffset>537</wp:posOffset>
                  </wp:positionV>
                  <wp:extent cx="5400000" cy="3600000"/>
                  <wp:effectExtent l="0" t="0" r="0" b="635"/>
                  <wp:wrapTopAndBottom/>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00000" cy="360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E7674" w14:paraId="7AE633D3" w14:textId="77777777" w:rsidTr="00955E53">
        <w:trPr>
          <w:trHeight w:hRule="exact" w:val="113"/>
        </w:trPr>
        <w:tc>
          <w:tcPr>
            <w:tcW w:w="9062" w:type="dxa"/>
          </w:tcPr>
          <w:p w14:paraId="5A6F4CE8" w14:textId="77777777" w:rsidR="00DE7674" w:rsidRPr="005C40EB" w:rsidRDefault="00DE7674" w:rsidP="00955E53">
            <w:pPr>
              <w:pStyle w:val="04standaardtekstKentalis"/>
              <w:rPr>
                <w:sz w:val="22"/>
                <w:szCs w:val="22"/>
              </w:rPr>
            </w:pPr>
          </w:p>
        </w:tc>
      </w:tr>
      <w:tr w:rsidR="00DE7674" w14:paraId="609D04FD" w14:textId="77777777" w:rsidTr="00955E53">
        <w:trPr>
          <w:trHeight w:val="5103"/>
        </w:trPr>
        <w:tc>
          <w:tcPr>
            <w:tcW w:w="9062" w:type="dxa"/>
          </w:tcPr>
          <w:p w14:paraId="1687538D" w14:textId="16719833" w:rsidR="00DE7674" w:rsidRPr="005C40EB" w:rsidRDefault="00722058" w:rsidP="00722058">
            <w:pPr>
              <w:pStyle w:val="04standaardtekstKentalis"/>
              <w:rPr>
                <w:sz w:val="22"/>
                <w:szCs w:val="22"/>
              </w:rPr>
            </w:pPr>
            <w:r>
              <w:rPr>
                <w:noProof/>
              </w:rPr>
              <w:drawing>
                <wp:inline distT="0" distB="0" distL="0" distR="0" wp14:anchorId="24229AC4" wp14:editId="02ED8A3D">
                  <wp:extent cx="2688590" cy="268859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88590" cy="2688590"/>
                          </a:xfrm>
                          <a:prstGeom prst="rect">
                            <a:avLst/>
                          </a:prstGeom>
                          <a:noFill/>
                        </pic:spPr>
                      </pic:pic>
                    </a:graphicData>
                  </a:graphic>
                </wp:inline>
              </w:drawing>
            </w:r>
            <w:r>
              <w:rPr>
                <w:sz w:val="22"/>
                <w:szCs w:val="22"/>
              </w:rPr>
              <w:t xml:space="preserve">  </w:t>
            </w:r>
            <w:r>
              <w:rPr>
                <w:noProof/>
              </w:rPr>
              <w:drawing>
                <wp:inline distT="0" distB="0" distL="0" distR="0" wp14:anchorId="4C9492AB" wp14:editId="26E519C4">
                  <wp:extent cx="2692400" cy="269240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92824" cy="2692824"/>
                          </a:xfrm>
                          <a:prstGeom prst="rect">
                            <a:avLst/>
                          </a:prstGeom>
                          <a:noFill/>
                        </pic:spPr>
                      </pic:pic>
                    </a:graphicData>
                  </a:graphic>
                </wp:inline>
              </w:drawing>
            </w:r>
          </w:p>
        </w:tc>
      </w:tr>
    </w:tbl>
    <w:p w14:paraId="02D543AB" w14:textId="77777777" w:rsidR="00DE7674" w:rsidRDefault="00DE7674" w:rsidP="00DE7674">
      <w:pPr>
        <w:rPr>
          <w:rFonts w:ascii="Arial" w:hAnsi="Arial" w:cs="Arial"/>
          <w:sz w:val="28"/>
          <w:szCs w:val="28"/>
        </w:rPr>
      </w:pPr>
      <w:r>
        <w:rPr>
          <w:rFonts w:ascii="Arial" w:hAnsi="Arial" w:cs="Arial"/>
          <w:sz w:val="28"/>
          <w:szCs w:val="28"/>
        </w:rPr>
        <w:br w:type="page"/>
      </w:r>
    </w:p>
    <w:p w14:paraId="4A919DDC" w14:textId="77777777" w:rsidR="00DE7674" w:rsidRDefault="00DE7674"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E7674" w14:paraId="778B3997" w14:textId="77777777" w:rsidTr="00955E53">
        <w:tc>
          <w:tcPr>
            <w:tcW w:w="9062" w:type="dxa"/>
          </w:tcPr>
          <w:p w14:paraId="135A806D" w14:textId="77777777" w:rsidR="00722058" w:rsidRDefault="00722058" w:rsidP="00722058">
            <w:pPr>
              <w:pStyle w:val="06Zntgnv-voorleeszin"/>
            </w:pPr>
            <w:r>
              <w:t xml:space="preserve">Lynn maakt tomatensaus. </w:t>
            </w:r>
          </w:p>
          <w:p w14:paraId="4F61D73E" w14:textId="11FD82A2" w:rsidR="00DE7674" w:rsidRPr="005C40EB" w:rsidRDefault="00722058" w:rsidP="00722058">
            <w:pPr>
              <w:pStyle w:val="06Zntgnv-voorleeszin"/>
            </w:pPr>
            <w:r>
              <w:t xml:space="preserve">Even proeven. </w:t>
            </w:r>
            <w:proofErr w:type="spellStart"/>
            <w:r>
              <w:t>Mmmm</w:t>
            </w:r>
            <w:proofErr w:type="spellEnd"/>
            <w:r>
              <w:t>, lekker.</w:t>
            </w:r>
          </w:p>
        </w:tc>
      </w:tr>
      <w:tr w:rsidR="00DE7674" w14:paraId="0D1BE0AD" w14:textId="77777777" w:rsidTr="00955E53">
        <w:trPr>
          <w:trHeight w:val="1134"/>
        </w:trPr>
        <w:tc>
          <w:tcPr>
            <w:tcW w:w="9062" w:type="dxa"/>
          </w:tcPr>
          <w:p w14:paraId="332D4E6B" w14:textId="4336A0A8" w:rsidR="00DE7674" w:rsidRPr="005C40EB" w:rsidRDefault="00DE7674" w:rsidP="00955E53">
            <w:pPr>
              <w:pStyle w:val="06Zntgnv-prikkelenactie"/>
            </w:pPr>
            <w:r w:rsidRPr="005C40EB">
              <w:t>(</w:t>
            </w:r>
            <w:r w:rsidR="00DA39C2">
              <w:t>p</w:t>
            </w:r>
            <w:r w:rsidR="00722058" w:rsidRPr="00722058">
              <w:t>roeven van ketchup/tomatenpuree</w:t>
            </w:r>
            <w:r w:rsidRPr="005C40EB">
              <w:t>)</w:t>
            </w:r>
          </w:p>
          <w:p w14:paraId="6C261C63" w14:textId="77777777" w:rsidR="00DE7674" w:rsidRPr="005C40EB" w:rsidRDefault="00DE7674" w:rsidP="00955E53">
            <w:pPr>
              <w:pStyle w:val="04standaardtekstKentalis"/>
              <w:rPr>
                <w:sz w:val="22"/>
                <w:szCs w:val="22"/>
              </w:rPr>
            </w:pPr>
          </w:p>
        </w:tc>
      </w:tr>
      <w:tr w:rsidR="00DE7674" w14:paraId="049BD3CF" w14:textId="77777777" w:rsidTr="00955E53">
        <w:trPr>
          <w:trHeight w:val="5103"/>
        </w:trPr>
        <w:tc>
          <w:tcPr>
            <w:tcW w:w="9062" w:type="dxa"/>
          </w:tcPr>
          <w:p w14:paraId="368E1A83" w14:textId="431EE827" w:rsidR="00DE7674" w:rsidRPr="005C40EB" w:rsidRDefault="005F351B" w:rsidP="00955E53">
            <w:pPr>
              <w:pStyle w:val="04standaardtekstKentalis"/>
              <w:rPr>
                <w:sz w:val="22"/>
                <w:szCs w:val="22"/>
              </w:rPr>
            </w:pPr>
            <w:r>
              <w:rPr>
                <w:noProof/>
              </w:rPr>
              <w:drawing>
                <wp:anchor distT="0" distB="0" distL="114300" distR="114300" simplePos="0" relativeHeight="251698176" behindDoc="1" locked="0" layoutInCell="1" allowOverlap="1" wp14:anchorId="640D0F56" wp14:editId="111848EF">
                  <wp:simplePos x="0" y="0"/>
                  <wp:positionH relativeFrom="column">
                    <wp:posOffset>-64135</wp:posOffset>
                  </wp:positionH>
                  <wp:positionV relativeFrom="paragraph">
                    <wp:posOffset>0</wp:posOffset>
                  </wp:positionV>
                  <wp:extent cx="4979035" cy="3319145"/>
                  <wp:effectExtent l="0" t="0" r="0" b="0"/>
                  <wp:wrapTight wrapText="bothSides">
                    <wp:wrapPolygon edited="0">
                      <wp:start x="0" y="0"/>
                      <wp:lineTo x="0" y="21447"/>
                      <wp:lineTo x="21487" y="21447"/>
                      <wp:lineTo x="21487" y="0"/>
                      <wp:lineTo x="0" y="0"/>
                    </wp:wrapPolygon>
                  </wp:wrapTight>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979035" cy="33191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E7674" w14:paraId="0D4483DA" w14:textId="77777777" w:rsidTr="00955E53">
        <w:trPr>
          <w:trHeight w:hRule="exact" w:val="113"/>
        </w:trPr>
        <w:tc>
          <w:tcPr>
            <w:tcW w:w="9062" w:type="dxa"/>
          </w:tcPr>
          <w:p w14:paraId="69195E53" w14:textId="77777777" w:rsidR="00DE7674" w:rsidRPr="005C40EB" w:rsidRDefault="00DE7674" w:rsidP="00955E53">
            <w:pPr>
              <w:pStyle w:val="04standaardtekstKentalis"/>
              <w:rPr>
                <w:sz w:val="22"/>
                <w:szCs w:val="22"/>
              </w:rPr>
            </w:pPr>
          </w:p>
        </w:tc>
      </w:tr>
      <w:tr w:rsidR="00DE7674" w14:paraId="305AE14C" w14:textId="77777777" w:rsidTr="00955E53">
        <w:trPr>
          <w:trHeight w:val="5103"/>
        </w:trPr>
        <w:tc>
          <w:tcPr>
            <w:tcW w:w="9062" w:type="dxa"/>
          </w:tcPr>
          <w:p w14:paraId="72A49E54" w14:textId="251B2D8D" w:rsidR="00DE7674" w:rsidRPr="005C40EB" w:rsidRDefault="00DA39C2" w:rsidP="00722058">
            <w:pPr>
              <w:pStyle w:val="04standaardtekstKentalis"/>
              <w:rPr>
                <w:sz w:val="22"/>
                <w:szCs w:val="22"/>
              </w:rPr>
            </w:pPr>
            <w:r>
              <w:rPr>
                <w:noProof/>
              </w:rPr>
              <w:drawing>
                <wp:anchor distT="0" distB="0" distL="114300" distR="114300" simplePos="0" relativeHeight="251711488" behindDoc="1" locked="0" layoutInCell="1" allowOverlap="1" wp14:anchorId="5BB13421" wp14:editId="759B6954">
                  <wp:simplePos x="0" y="0"/>
                  <wp:positionH relativeFrom="column">
                    <wp:posOffset>2748833</wp:posOffset>
                  </wp:positionH>
                  <wp:positionV relativeFrom="paragraph">
                    <wp:posOffset>280200</wp:posOffset>
                  </wp:positionV>
                  <wp:extent cx="2556510" cy="2556510"/>
                  <wp:effectExtent l="0" t="0" r="0" b="0"/>
                  <wp:wrapTight wrapText="bothSides">
                    <wp:wrapPolygon edited="0">
                      <wp:start x="0" y="0"/>
                      <wp:lineTo x="0" y="21407"/>
                      <wp:lineTo x="21407" y="21407"/>
                      <wp:lineTo x="21407" y="0"/>
                      <wp:lineTo x="0" y="0"/>
                    </wp:wrapPolygon>
                  </wp:wrapTight>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56510" cy="2556510"/>
                          </a:xfrm>
                          <a:prstGeom prst="rect">
                            <a:avLst/>
                          </a:prstGeom>
                          <a:noFill/>
                        </pic:spPr>
                      </pic:pic>
                    </a:graphicData>
                  </a:graphic>
                </wp:anchor>
              </w:drawing>
            </w:r>
            <w:r w:rsidR="00722058">
              <w:rPr>
                <w:noProof/>
              </w:rPr>
              <w:drawing>
                <wp:anchor distT="0" distB="0" distL="114300" distR="114300" simplePos="0" relativeHeight="251710464" behindDoc="1" locked="0" layoutInCell="1" allowOverlap="1" wp14:anchorId="19FCC612" wp14:editId="71FE19F9">
                  <wp:simplePos x="0" y="0"/>
                  <wp:positionH relativeFrom="column">
                    <wp:posOffset>-64080</wp:posOffset>
                  </wp:positionH>
                  <wp:positionV relativeFrom="paragraph">
                    <wp:posOffset>280201</wp:posOffset>
                  </wp:positionV>
                  <wp:extent cx="2556933" cy="2556933"/>
                  <wp:effectExtent l="0" t="0" r="0" b="0"/>
                  <wp:wrapTight wrapText="bothSides">
                    <wp:wrapPolygon edited="0">
                      <wp:start x="0" y="0"/>
                      <wp:lineTo x="0" y="21407"/>
                      <wp:lineTo x="21407" y="21407"/>
                      <wp:lineTo x="21407" y="0"/>
                      <wp:lineTo x="0" y="0"/>
                    </wp:wrapPolygon>
                  </wp:wrapTight>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56933" cy="2556933"/>
                          </a:xfrm>
                          <a:prstGeom prst="rect">
                            <a:avLst/>
                          </a:prstGeom>
                          <a:noFill/>
                        </pic:spPr>
                      </pic:pic>
                    </a:graphicData>
                  </a:graphic>
                </wp:anchor>
              </w:drawing>
            </w:r>
            <w:r w:rsidR="00722058">
              <w:rPr>
                <w:sz w:val="22"/>
                <w:szCs w:val="22"/>
              </w:rPr>
              <w:t xml:space="preserve">  </w:t>
            </w:r>
          </w:p>
        </w:tc>
      </w:tr>
    </w:tbl>
    <w:p w14:paraId="76784D3A" w14:textId="7A720D19" w:rsidR="005F351B" w:rsidRDefault="005F351B" w:rsidP="005F351B">
      <w:pPr>
        <w:pStyle w:val="06Zntgnv-pagina"/>
        <w:numPr>
          <w:ilvl w:val="0"/>
          <w:numId w:val="0"/>
        </w:numPr>
        <w:ind w:left="425"/>
      </w:pPr>
    </w:p>
    <w:p w14:paraId="046D7A50" w14:textId="77777777" w:rsidR="00DA39C2" w:rsidRDefault="00DA39C2" w:rsidP="005F351B">
      <w:pPr>
        <w:pStyle w:val="06Zntgnv-pagina"/>
        <w:numPr>
          <w:ilvl w:val="0"/>
          <w:numId w:val="0"/>
        </w:numPr>
        <w:ind w:left="425"/>
      </w:pPr>
    </w:p>
    <w:p w14:paraId="2080714A" w14:textId="77777777" w:rsidR="00DE7674" w:rsidRDefault="00DE7674"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E7674" w14:paraId="72A31024" w14:textId="77777777" w:rsidTr="00955E53">
        <w:tc>
          <w:tcPr>
            <w:tcW w:w="9062" w:type="dxa"/>
          </w:tcPr>
          <w:p w14:paraId="0037AAE0" w14:textId="0E70935A" w:rsidR="00DE7674" w:rsidRPr="005C40EB" w:rsidRDefault="00722058" w:rsidP="00955E53">
            <w:pPr>
              <w:pStyle w:val="06Zntgnv-voorleeszin"/>
            </w:pPr>
            <w:r w:rsidRPr="00722058">
              <w:t>Hé, wat is dat? Het lijkt wel een hoed.</w:t>
            </w:r>
          </w:p>
        </w:tc>
      </w:tr>
      <w:tr w:rsidR="00DE7674" w14:paraId="69836E3E" w14:textId="77777777" w:rsidTr="00955E53">
        <w:trPr>
          <w:trHeight w:val="1134"/>
        </w:trPr>
        <w:tc>
          <w:tcPr>
            <w:tcW w:w="9062" w:type="dxa"/>
          </w:tcPr>
          <w:p w14:paraId="74AF1AD4" w14:textId="201693E2" w:rsidR="00DE7674" w:rsidRPr="005C40EB" w:rsidRDefault="00DE7674" w:rsidP="00955E53">
            <w:pPr>
              <w:pStyle w:val="06Zntgnv-prikkelenactie"/>
            </w:pPr>
            <w:r w:rsidRPr="005C40EB">
              <w:t>(</w:t>
            </w:r>
            <w:r w:rsidR="00DA39C2">
              <w:t>v</w:t>
            </w:r>
            <w:r w:rsidR="00722058" w:rsidRPr="00722058">
              <w:t>ergiet o</w:t>
            </w:r>
            <w:r w:rsidR="00722058">
              <w:t>pdoen alsof het een hoed is</w:t>
            </w:r>
            <w:r w:rsidRPr="005C40EB">
              <w:t>)</w:t>
            </w:r>
          </w:p>
          <w:p w14:paraId="7CA538DD" w14:textId="77777777" w:rsidR="00DE7674" w:rsidRPr="005C40EB" w:rsidRDefault="00DE7674" w:rsidP="00955E53">
            <w:pPr>
              <w:pStyle w:val="04standaardtekstKentalis"/>
              <w:rPr>
                <w:sz w:val="22"/>
                <w:szCs w:val="22"/>
              </w:rPr>
            </w:pPr>
          </w:p>
        </w:tc>
      </w:tr>
      <w:tr w:rsidR="00DE7674" w14:paraId="22D327A1" w14:textId="77777777" w:rsidTr="00955E53">
        <w:trPr>
          <w:trHeight w:val="5103"/>
        </w:trPr>
        <w:tc>
          <w:tcPr>
            <w:tcW w:w="9062" w:type="dxa"/>
          </w:tcPr>
          <w:p w14:paraId="72293961" w14:textId="25A0C203" w:rsidR="00DE7674" w:rsidRPr="005C40EB" w:rsidRDefault="00722058" w:rsidP="00955E53">
            <w:pPr>
              <w:pStyle w:val="04standaardtekstKentalis"/>
              <w:rPr>
                <w:rStyle w:val="04standaardtekstKentalisChar"/>
                <w:sz w:val="22"/>
                <w:szCs w:val="22"/>
              </w:rPr>
            </w:pPr>
            <w:r>
              <w:rPr>
                <w:rStyle w:val="04standaardtekstKentalisChar"/>
                <w:noProof/>
              </w:rPr>
              <w:drawing>
                <wp:inline distT="0" distB="0" distL="0" distR="0" wp14:anchorId="64EC0B4D" wp14:editId="5F22B5BE">
                  <wp:extent cx="5345397" cy="3600000"/>
                  <wp:effectExtent l="0" t="0" r="8255" b="635"/>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45397" cy="3600000"/>
                          </a:xfrm>
                          <a:prstGeom prst="rect">
                            <a:avLst/>
                          </a:prstGeom>
                          <a:noFill/>
                        </pic:spPr>
                      </pic:pic>
                    </a:graphicData>
                  </a:graphic>
                </wp:inline>
              </w:drawing>
            </w:r>
          </w:p>
          <w:p w14:paraId="328B3DEB" w14:textId="77777777" w:rsidR="00DE7674" w:rsidRPr="005C40EB" w:rsidRDefault="00DE7674" w:rsidP="00955E53">
            <w:pPr>
              <w:pStyle w:val="04standaardtekstKentalis"/>
              <w:rPr>
                <w:sz w:val="22"/>
                <w:szCs w:val="22"/>
              </w:rPr>
            </w:pPr>
          </w:p>
        </w:tc>
      </w:tr>
      <w:tr w:rsidR="00DE7674" w14:paraId="47BA8A63" w14:textId="77777777" w:rsidTr="00955E53">
        <w:trPr>
          <w:trHeight w:hRule="exact" w:val="113"/>
        </w:trPr>
        <w:tc>
          <w:tcPr>
            <w:tcW w:w="9062" w:type="dxa"/>
          </w:tcPr>
          <w:p w14:paraId="19A41B5D" w14:textId="77777777" w:rsidR="00DE7674" w:rsidRPr="005C40EB" w:rsidRDefault="00DE7674" w:rsidP="00955E53">
            <w:pPr>
              <w:pStyle w:val="04standaardtekstKentalis"/>
              <w:rPr>
                <w:sz w:val="22"/>
                <w:szCs w:val="22"/>
              </w:rPr>
            </w:pPr>
          </w:p>
        </w:tc>
      </w:tr>
      <w:tr w:rsidR="00DE7674" w14:paraId="5D4BB033" w14:textId="77777777" w:rsidTr="00955E53">
        <w:trPr>
          <w:trHeight w:val="5103"/>
        </w:trPr>
        <w:tc>
          <w:tcPr>
            <w:tcW w:w="9062" w:type="dxa"/>
          </w:tcPr>
          <w:p w14:paraId="1121EB47" w14:textId="3445EF7E" w:rsidR="00DE7674" w:rsidRPr="005C40EB" w:rsidRDefault="00722058" w:rsidP="00722058">
            <w:pPr>
              <w:pStyle w:val="04standaardtekstKentalis"/>
              <w:rPr>
                <w:sz w:val="22"/>
                <w:szCs w:val="22"/>
              </w:rPr>
            </w:pPr>
            <w:r>
              <w:rPr>
                <w:noProof/>
              </w:rPr>
              <w:drawing>
                <wp:inline distT="0" distB="0" distL="0" distR="0" wp14:anchorId="72802A3E" wp14:editId="5DA847CF">
                  <wp:extent cx="2621280" cy="2621280"/>
                  <wp:effectExtent l="0" t="0" r="7620" b="762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21280" cy="2621280"/>
                          </a:xfrm>
                          <a:prstGeom prst="rect">
                            <a:avLst/>
                          </a:prstGeom>
                          <a:noFill/>
                        </pic:spPr>
                      </pic:pic>
                    </a:graphicData>
                  </a:graphic>
                </wp:inline>
              </w:drawing>
            </w:r>
            <w:r>
              <w:rPr>
                <w:sz w:val="22"/>
                <w:szCs w:val="22"/>
              </w:rPr>
              <w:t xml:space="preserve">  </w:t>
            </w:r>
            <w:r>
              <w:rPr>
                <w:noProof/>
              </w:rPr>
              <w:drawing>
                <wp:inline distT="0" distB="0" distL="0" distR="0" wp14:anchorId="6AD73732" wp14:editId="7F2CA1E4">
                  <wp:extent cx="2630805" cy="2630805"/>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35110" cy="2635110"/>
                          </a:xfrm>
                          <a:prstGeom prst="rect">
                            <a:avLst/>
                          </a:prstGeom>
                          <a:noFill/>
                        </pic:spPr>
                      </pic:pic>
                    </a:graphicData>
                  </a:graphic>
                </wp:inline>
              </w:drawing>
            </w:r>
          </w:p>
        </w:tc>
      </w:tr>
    </w:tbl>
    <w:p w14:paraId="3BB37137" w14:textId="77777777" w:rsidR="00DE7674" w:rsidRDefault="00DE7674" w:rsidP="00DE7674">
      <w:pPr>
        <w:rPr>
          <w:rFonts w:ascii="Arial" w:hAnsi="Arial" w:cs="Arial"/>
          <w:sz w:val="28"/>
          <w:szCs w:val="28"/>
        </w:rPr>
      </w:pPr>
      <w:r>
        <w:rPr>
          <w:rFonts w:ascii="Arial" w:hAnsi="Arial" w:cs="Arial"/>
          <w:sz w:val="28"/>
          <w:szCs w:val="28"/>
        </w:rPr>
        <w:br w:type="page"/>
      </w:r>
    </w:p>
    <w:p w14:paraId="6E0B18E7" w14:textId="77777777" w:rsidR="00DE7674" w:rsidRDefault="00DE7674"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E7674" w14:paraId="0BB5BB38" w14:textId="77777777" w:rsidTr="00955E53">
        <w:tc>
          <w:tcPr>
            <w:tcW w:w="9062" w:type="dxa"/>
          </w:tcPr>
          <w:p w14:paraId="3AC75286" w14:textId="4D747F81" w:rsidR="00DE7674" w:rsidRPr="005C40EB" w:rsidRDefault="00722058" w:rsidP="00955E53">
            <w:pPr>
              <w:pStyle w:val="06Zntgnv-voorleeszin"/>
            </w:pPr>
            <w:r w:rsidRPr="00722058">
              <w:t>Het eten ruikt lekker. Eet smakelijk, Lynn!</w:t>
            </w:r>
          </w:p>
        </w:tc>
      </w:tr>
      <w:tr w:rsidR="00DE7674" w14:paraId="513C057F" w14:textId="77777777" w:rsidTr="00955E53">
        <w:trPr>
          <w:trHeight w:val="1134"/>
        </w:trPr>
        <w:tc>
          <w:tcPr>
            <w:tcW w:w="9062" w:type="dxa"/>
          </w:tcPr>
          <w:p w14:paraId="55DC1355" w14:textId="6C83D6B4" w:rsidR="00DE7674" w:rsidRPr="005C40EB" w:rsidRDefault="00DE7674" w:rsidP="00955E53">
            <w:pPr>
              <w:pStyle w:val="06Zntgnv-prikkelenactie"/>
            </w:pPr>
            <w:r w:rsidRPr="005C40EB">
              <w:t>(</w:t>
            </w:r>
            <w:r w:rsidR="00722058" w:rsidRPr="00722058">
              <w:t>Italiaanse kruiden laten ruiken en eventueel proeven – of een sliertje gekookte spaghetti.</w:t>
            </w:r>
            <w:r w:rsidRPr="005C40EB">
              <w:t>)</w:t>
            </w:r>
          </w:p>
          <w:p w14:paraId="76DE825C" w14:textId="77777777" w:rsidR="00DE7674" w:rsidRPr="005C40EB" w:rsidRDefault="00DE7674" w:rsidP="00955E53">
            <w:pPr>
              <w:pStyle w:val="04standaardtekstKentalis"/>
              <w:rPr>
                <w:sz w:val="22"/>
                <w:szCs w:val="22"/>
              </w:rPr>
            </w:pPr>
          </w:p>
        </w:tc>
      </w:tr>
      <w:tr w:rsidR="00DE7674" w14:paraId="1E8222CC" w14:textId="77777777" w:rsidTr="00955E53">
        <w:trPr>
          <w:trHeight w:val="5103"/>
        </w:trPr>
        <w:tc>
          <w:tcPr>
            <w:tcW w:w="9062" w:type="dxa"/>
          </w:tcPr>
          <w:p w14:paraId="05E0DCC5" w14:textId="0332A5ED" w:rsidR="00DE7674" w:rsidRPr="005C40EB" w:rsidRDefault="005F351B" w:rsidP="00955E53">
            <w:pPr>
              <w:pStyle w:val="04standaardtekstKentalis"/>
              <w:rPr>
                <w:sz w:val="22"/>
                <w:szCs w:val="22"/>
              </w:rPr>
            </w:pPr>
            <w:r>
              <w:rPr>
                <w:noProof/>
              </w:rPr>
              <w:drawing>
                <wp:anchor distT="0" distB="0" distL="114300" distR="114300" simplePos="0" relativeHeight="251699200" behindDoc="0" locked="0" layoutInCell="1" allowOverlap="1" wp14:anchorId="3F9026DD" wp14:editId="44C4BC16">
                  <wp:simplePos x="0" y="0"/>
                  <wp:positionH relativeFrom="column">
                    <wp:posOffset>-1221</wp:posOffset>
                  </wp:positionH>
                  <wp:positionV relativeFrom="paragraph">
                    <wp:posOffset>537</wp:posOffset>
                  </wp:positionV>
                  <wp:extent cx="2370209" cy="3600000"/>
                  <wp:effectExtent l="0" t="0" r="0" b="635"/>
                  <wp:wrapSquare wrapText="bothSides"/>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70209" cy="360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E7674" w14:paraId="4D5158CA" w14:textId="77777777" w:rsidTr="00955E53">
        <w:trPr>
          <w:trHeight w:hRule="exact" w:val="113"/>
        </w:trPr>
        <w:tc>
          <w:tcPr>
            <w:tcW w:w="9062" w:type="dxa"/>
          </w:tcPr>
          <w:p w14:paraId="017DAC8D" w14:textId="77777777" w:rsidR="00DE7674" w:rsidRPr="005C40EB" w:rsidRDefault="00DE7674" w:rsidP="00955E53">
            <w:pPr>
              <w:pStyle w:val="04standaardtekstKentalis"/>
              <w:rPr>
                <w:sz w:val="22"/>
                <w:szCs w:val="22"/>
              </w:rPr>
            </w:pPr>
          </w:p>
        </w:tc>
      </w:tr>
      <w:tr w:rsidR="00DE7674" w14:paraId="2D424936" w14:textId="77777777" w:rsidTr="00955E53">
        <w:trPr>
          <w:trHeight w:val="5103"/>
        </w:trPr>
        <w:tc>
          <w:tcPr>
            <w:tcW w:w="9062" w:type="dxa"/>
          </w:tcPr>
          <w:p w14:paraId="4D82C812" w14:textId="1E45E515" w:rsidR="00DE7674" w:rsidRPr="005C40EB" w:rsidRDefault="00DA39C2" w:rsidP="00722058">
            <w:pPr>
              <w:pStyle w:val="04standaardtekstKentalis"/>
              <w:rPr>
                <w:sz w:val="22"/>
                <w:szCs w:val="22"/>
              </w:rPr>
            </w:pPr>
            <w:r>
              <w:rPr>
                <w:noProof/>
              </w:rPr>
              <w:drawing>
                <wp:anchor distT="0" distB="0" distL="114300" distR="114300" simplePos="0" relativeHeight="251713536" behindDoc="1" locked="0" layoutInCell="1" allowOverlap="1" wp14:anchorId="144DE45B" wp14:editId="56623C67">
                  <wp:simplePos x="0" y="0"/>
                  <wp:positionH relativeFrom="column">
                    <wp:posOffset>2698612</wp:posOffset>
                  </wp:positionH>
                  <wp:positionV relativeFrom="paragraph">
                    <wp:posOffset>219296</wp:posOffset>
                  </wp:positionV>
                  <wp:extent cx="2404110" cy="2404110"/>
                  <wp:effectExtent l="0" t="0" r="0" b="0"/>
                  <wp:wrapTight wrapText="bothSides">
                    <wp:wrapPolygon edited="0">
                      <wp:start x="0" y="0"/>
                      <wp:lineTo x="0" y="21395"/>
                      <wp:lineTo x="21395" y="21395"/>
                      <wp:lineTo x="21395" y="0"/>
                      <wp:lineTo x="0" y="0"/>
                    </wp:wrapPolygon>
                  </wp:wrapTight>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04110" cy="2404110"/>
                          </a:xfrm>
                          <a:prstGeom prst="rect">
                            <a:avLst/>
                          </a:prstGeom>
                          <a:noFill/>
                        </pic:spPr>
                      </pic:pic>
                    </a:graphicData>
                  </a:graphic>
                </wp:anchor>
              </w:drawing>
            </w:r>
            <w:r w:rsidR="00722058">
              <w:rPr>
                <w:noProof/>
              </w:rPr>
              <w:drawing>
                <wp:anchor distT="0" distB="0" distL="114300" distR="114300" simplePos="0" relativeHeight="251712512" behindDoc="1" locked="0" layoutInCell="1" allowOverlap="1" wp14:anchorId="70B61369" wp14:editId="1BAC9CB2">
                  <wp:simplePos x="0" y="0"/>
                  <wp:positionH relativeFrom="column">
                    <wp:posOffset>-4445</wp:posOffset>
                  </wp:positionH>
                  <wp:positionV relativeFrom="paragraph">
                    <wp:posOffset>218578</wp:posOffset>
                  </wp:positionV>
                  <wp:extent cx="2383790" cy="2383790"/>
                  <wp:effectExtent l="0" t="0" r="0" b="0"/>
                  <wp:wrapTight wrapText="bothSides">
                    <wp:wrapPolygon edited="0">
                      <wp:start x="0" y="0"/>
                      <wp:lineTo x="0" y="21404"/>
                      <wp:lineTo x="21404" y="21404"/>
                      <wp:lineTo x="21404" y="0"/>
                      <wp:lineTo x="0" y="0"/>
                    </wp:wrapPolygon>
                  </wp:wrapTight>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83790" cy="2383790"/>
                          </a:xfrm>
                          <a:prstGeom prst="rect">
                            <a:avLst/>
                          </a:prstGeom>
                          <a:noFill/>
                        </pic:spPr>
                      </pic:pic>
                    </a:graphicData>
                  </a:graphic>
                </wp:anchor>
              </w:drawing>
            </w:r>
            <w:r w:rsidR="00722058">
              <w:rPr>
                <w:sz w:val="22"/>
                <w:szCs w:val="22"/>
              </w:rPr>
              <w:t xml:space="preserve">  </w:t>
            </w:r>
          </w:p>
        </w:tc>
      </w:tr>
    </w:tbl>
    <w:p w14:paraId="62FF5AF5" w14:textId="77777777" w:rsidR="00DE7674" w:rsidRDefault="00DE7674" w:rsidP="00DE7674">
      <w:pPr>
        <w:rPr>
          <w:rFonts w:ascii="Arial" w:hAnsi="Arial" w:cs="Arial"/>
          <w:sz w:val="28"/>
          <w:szCs w:val="28"/>
        </w:rPr>
      </w:pPr>
      <w:r>
        <w:rPr>
          <w:rFonts w:ascii="Arial" w:hAnsi="Arial" w:cs="Arial"/>
          <w:sz w:val="28"/>
          <w:szCs w:val="28"/>
        </w:rPr>
        <w:br w:type="page"/>
      </w:r>
    </w:p>
    <w:p w14:paraId="6E5E9603" w14:textId="77777777" w:rsidR="000F38C6" w:rsidRPr="000F38C6" w:rsidRDefault="00F8799F" w:rsidP="00DE7674">
      <w:pPr>
        <w:pStyle w:val="01HoofdkopKentalis"/>
        <w:spacing w:line="240" w:lineRule="auto"/>
      </w:pPr>
      <w:r>
        <w:lastRenderedPageBreak/>
        <w:t>I</w:t>
      </w:r>
      <w:r w:rsidR="000F38C6" w:rsidRPr="000F38C6">
        <w:t>nstructie voor de Voorlezer</w:t>
      </w:r>
    </w:p>
    <w:p w14:paraId="3DADD56B" w14:textId="166EC548" w:rsidR="000F38C6" w:rsidRPr="000F38C6" w:rsidRDefault="000F38C6" w:rsidP="00DE7674">
      <w:pPr>
        <w:pStyle w:val="02SubkopKentalis"/>
      </w:pPr>
      <w:r w:rsidRPr="000F38C6">
        <w:t>Doel</w:t>
      </w:r>
    </w:p>
    <w:p w14:paraId="50E14C1A" w14:textId="77777777" w:rsidR="000F38C6" w:rsidRDefault="000F38C6" w:rsidP="00DE7674">
      <w:pPr>
        <w:pStyle w:val="04standaardtekstKentalis"/>
      </w:pPr>
      <w:r w:rsidRPr="000F38C6">
        <w:t xml:space="preserve">Het doel van </w:t>
      </w:r>
      <w:r w:rsidR="00A75185">
        <w:t>een</w:t>
      </w:r>
      <w:r w:rsidRPr="000F38C6">
        <w:t xml:space="preserve"> zintuigenverhaal is </w:t>
      </w:r>
      <w:r w:rsidR="009801C1">
        <w:t xml:space="preserve">ten eerste dat je samen </w:t>
      </w:r>
      <w:r w:rsidR="00A75185">
        <w:t xml:space="preserve">een </w:t>
      </w:r>
      <w:r w:rsidR="00306E2A">
        <w:t>prettig</w:t>
      </w:r>
      <w:r w:rsidR="009801C1">
        <w:t xml:space="preserve"> moment hebt</w:t>
      </w:r>
      <w:r w:rsidR="00A75185">
        <w:t>.</w:t>
      </w:r>
      <w:r w:rsidR="00F7404F">
        <w:t xml:space="preserve"> </w:t>
      </w:r>
      <w:r w:rsidR="00A75185">
        <w:t xml:space="preserve">Daarnaast </w:t>
      </w:r>
      <w:r w:rsidRPr="000F38C6">
        <w:t xml:space="preserve">kan </w:t>
      </w:r>
      <w:r w:rsidR="009801C1">
        <w:t xml:space="preserve">voorlezen </w:t>
      </w:r>
      <w:r w:rsidRPr="000F38C6">
        <w:t>de communicatie en interactie</w:t>
      </w:r>
      <w:r w:rsidR="009801C1">
        <w:t xml:space="preserve"> stimuleren</w:t>
      </w:r>
      <w:r w:rsidRPr="000F38C6">
        <w:t xml:space="preserve">. </w:t>
      </w:r>
    </w:p>
    <w:p w14:paraId="77486886" w14:textId="77777777" w:rsidR="00301156" w:rsidRPr="000F38C6" w:rsidRDefault="00301156" w:rsidP="00DE7674">
      <w:pPr>
        <w:pStyle w:val="04standaardtekstKentalis"/>
      </w:pPr>
    </w:p>
    <w:p w14:paraId="2FDED4F1" w14:textId="77777777" w:rsidR="000F38C6" w:rsidRPr="000F38C6" w:rsidRDefault="000F38C6" w:rsidP="00DE7674">
      <w:pPr>
        <w:pStyle w:val="02SubkopKentalis"/>
      </w:pPr>
      <w:r w:rsidRPr="000F38C6">
        <w:t>Waarom dit verhaal?</w:t>
      </w:r>
    </w:p>
    <w:p w14:paraId="129BE98F" w14:textId="53FD4DF1" w:rsidR="000F38C6" w:rsidRDefault="00722058" w:rsidP="00DE7674">
      <w:pPr>
        <w:pStyle w:val="04standaardtekstKentalis"/>
      </w:pPr>
      <w:r w:rsidRPr="00722058">
        <w:t xml:space="preserve">Dit verhaal gaat over koken. Bijna iedereen is wel bekend met spaghetti of een vergelijkbare maaltijd, zoals </w:t>
      </w:r>
      <w:proofErr w:type="spellStart"/>
      <w:r w:rsidRPr="00722058">
        <w:t>noodles</w:t>
      </w:r>
      <w:proofErr w:type="spellEnd"/>
      <w:r w:rsidRPr="00722058">
        <w:t xml:space="preserve"> of bami. Natuurlijk komt dit verhaal het meest tot zijn recht als je eerst samen hebt gekookt! Wees voorzichtig met het mesje, want hoewel Lynn zich in het verhaal heeft gesneden hoef je dat niet ook te doen</w:t>
      </w:r>
      <w:r w:rsidR="00DA0C48">
        <w:t xml:space="preserve"> </w:t>
      </w:r>
      <w:r w:rsidRPr="00722058">
        <w:t>… En nadat je samen gekookt hebt, kun je dit verhaal samen lezen. Daardoor zijn de begrippen bekend en spreekt het verhaal meer aan. De begrippen uit het verhaal kunnen ook in andere situaties gebruikt worden. Bijvoorbeeld als je samen uien gaat kopen, of iemand met een pleister ziet.</w:t>
      </w:r>
    </w:p>
    <w:p w14:paraId="21E5B7D0" w14:textId="77777777" w:rsidR="00DE7674" w:rsidRDefault="00DE7674" w:rsidP="00DE7674">
      <w:pPr>
        <w:pStyle w:val="04standaardtekstKentalis"/>
        <w:rPr>
          <w:rFonts w:cs="Times New Roman"/>
        </w:rPr>
      </w:pPr>
    </w:p>
    <w:p w14:paraId="190B506A" w14:textId="04C966A1" w:rsidR="000F38C6" w:rsidRDefault="000F38C6" w:rsidP="00DE7674">
      <w:pPr>
        <w:pStyle w:val="02SubkopKentalis"/>
      </w:pPr>
      <w:r w:rsidRPr="000F38C6">
        <w:t>Nodig</w:t>
      </w:r>
    </w:p>
    <w:p w14:paraId="719D5997" w14:textId="53366C14" w:rsidR="00722058" w:rsidRPr="00722058" w:rsidRDefault="00537A5B" w:rsidP="00537A5B">
      <w:pPr>
        <w:pStyle w:val="05opsommingKentalis"/>
      </w:pPr>
      <w:r w:rsidRPr="00722058">
        <w:t>pan</w:t>
      </w:r>
    </w:p>
    <w:p w14:paraId="3C82E7D2" w14:textId="631A8BFC" w:rsidR="00722058" w:rsidRPr="00722058" w:rsidRDefault="00537A5B" w:rsidP="00537A5B">
      <w:pPr>
        <w:pStyle w:val="05opsommingKentalis"/>
      </w:pPr>
      <w:r w:rsidRPr="00722058">
        <w:t>litermaat</w:t>
      </w:r>
    </w:p>
    <w:p w14:paraId="050447C6" w14:textId="20DD8A20" w:rsidR="00722058" w:rsidRPr="00722058" w:rsidRDefault="00537A5B" w:rsidP="00537A5B">
      <w:pPr>
        <w:pStyle w:val="05opsommingKentalis"/>
      </w:pPr>
      <w:r w:rsidRPr="00722058">
        <w:t>water</w:t>
      </w:r>
    </w:p>
    <w:p w14:paraId="10421A4D" w14:textId="5F01B29F" w:rsidR="00722058" w:rsidRPr="00722058" w:rsidRDefault="00537A5B" w:rsidP="00537A5B">
      <w:pPr>
        <w:pStyle w:val="05opsommingKentalis"/>
      </w:pPr>
      <w:r w:rsidRPr="00722058">
        <w:t>verse groente die sterk ruikt (prei, ui, paprika)</w:t>
      </w:r>
    </w:p>
    <w:p w14:paraId="52F7A542" w14:textId="10DAB580" w:rsidR="00722058" w:rsidRPr="00722058" w:rsidRDefault="00537A5B" w:rsidP="00537A5B">
      <w:pPr>
        <w:pStyle w:val="05opsommingKentalis"/>
      </w:pPr>
      <w:r w:rsidRPr="00722058">
        <w:t>eventueel mesje en snijplank</w:t>
      </w:r>
    </w:p>
    <w:p w14:paraId="018BB20B" w14:textId="6E16330B" w:rsidR="00722058" w:rsidRPr="00722058" w:rsidRDefault="00537A5B" w:rsidP="00537A5B">
      <w:pPr>
        <w:pStyle w:val="05opsommingKentalis"/>
      </w:pPr>
      <w:r w:rsidRPr="00722058">
        <w:t>droge spaghetti</w:t>
      </w:r>
    </w:p>
    <w:p w14:paraId="6739F409" w14:textId="7A9EA09A" w:rsidR="00722058" w:rsidRPr="00722058" w:rsidRDefault="00537A5B" w:rsidP="00537A5B">
      <w:pPr>
        <w:pStyle w:val="05opsommingKentalis"/>
      </w:pPr>
      <w:r w:rsidRPr="00722058">
        <w:t>pleister</w:t>
      </w:r>
    </w:p>
    <w:p w14:paraId="3553E546" w14:textId="12506452" w:rsidR="00722058" w:rsidRPr="00722058" w:rsidRDefault="00537A5B" w:rsidP="00537A5B">
      <w:pPr>
        <w:pStyle w:val="05opsommingKentalis"/>
      </w:pPr>
      <w:r w:rsidRPr="00722058">
        <w:t>tomatenketchup of -puree</w:t>
      </w:r>
    </w:p>
    <w:p w14:paraId="6E8F71DD" w14:textId="7F58131F" w:rsidR="00722058" w:rsidRPr="00722058" w:rsidRDefault="00537A5B" w:rsidP="00537A5B">
      <w:pPr>
        <w:pStyle w:val="05opsommingKentalis"/>
      </w:pPr>
      <w:r w:rsidRPr="00722058">
        <w:t>vergiet</w:t>
      </w:r>
    </w:p>
    <w:p w14:paraId="65411328" w14:textId="7689E2B0" w:rsidR="00301156" w:rsidRDefault="00646FFA" w:rsidP="00537A5B">
      <w:pPr>
        <w:pStyle w:val="05opsommingKentalis"/>
      </w:pPr>
      <w:r w:rsidRPr="00722058">
        <w:t>Italiaanse</w:t>
      </w:r>
      <w:r w:rsidR="00537A5B" w:rsidRPr="00722058">
        <w:t xml:space="preserve"> kruiden</w:t>
      </w:r>
    </w:p>
    <w:p w14:paraId="75C302CE" w14:textId="77777777" w:rsidR="00FE4520" w:rsidRPr="00602611" w:rsidRDefault="00FE4520" w:rsidP="00DE7674">
      <w:pPr>
        <w:pStyle w:val="04standaardtekstKentalis"/>
        <w:rPr>
          <w:rFonts w:cs="Times New Roman"/>
        </w:rPr>
      </w:pPr>
    </w:p>
    <w:tbl>
      <w:tblPr>
        <w:tblStyle w:val="Tabelraster"/>
        <w:tblW w:w="9356" w:type="dxa"/>
        <w:tblInd w:w="108" w:type="dxa"/>
        <w:tblLook w:val="04A0" w:firstRow="1" w:lastRow="0" w:firstColumn="1" w:lastColumn="0" w:noHBand="0" w:noVBand="1"/>
      </w:tblPr>
      <w:tblGrid>
        <w:gridCol w:w="4253"/>
        <w:gridCol w:w="5103"/>
      </w:tblGrid>
      <w:tr w:rsidR="000F38C6" w:rsidRPr="000F38C6" w14:paraId="4C62E4F9" w14:textId="77777777" w:rsidTr="003476F8">
        <w:tc>
          <w:tcPr>
            <w:tcW w:w="4253" w:type="dxa"/>
          </w:tcPr>
          <w:p w14:paraId="554F9AD6" w14:textId="67D62351" w:rsidR="000F38C6" w:rsidRPr="00DE7674" w:rsidRDefault="00584399" w:rsidP="00DE7674">
            <w:pPr>
              <w:pStyle w:val="04standaardtekstKentalis"/>
              <w:rPr>
                <w:sz w:val="22"/>
                <w:szCs w:val="22"/>
              </w:rPr>
            </w:pPr>
            <w:r>
              <w:rPr>
                <w:noProof/>
              </w:rPr>
              <w:drawing>
                <wp:anchor distT="0" distB="0" distL="114300" distR="114300" simplePos="0" relativeHeight="251707392" behindDoc="1" locked="0" layoutInCell="1" allowOverlap="1" wp14:anchorId="1B4B3E11" wp14:editId="6898EF18">
                  <wp:simplePos x="0" y="0"/>
                  <wp:positionH relativeFrom="column">
                    <wp:posOffset>-2638</wp:posOffset>
                  </wp:positionH>
                  <wp:positionV relativeFrom="paragraph">
                    <wp:posOffset>342</wp:posOffset>
                  </wp:positionV>
                  <wp:extent cx="1035043" cy="720000"/>
                  <wp:effectExtent l="0" t="0" r="0" b="4445"/>
                  <wp:wrapTight wrapText="bothSides">
                    <wp:wrapPolygon edited="0">
                      <wp:start x="0" y="0"/>
                      <wp:lineTo x="0" y="21162"/>
                      <wp:lineTo x="21083" y="21162"/>
                      <wp:lineTo x="21083" y="0"/>
                      <wp:lineTo x="0" y="0"/>
                    </wp:wrapPolygon>
                  </wp:wrapTight>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35043" cy="72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103" w:type="dxa"/>
          </w:tcPr>
          <w:p w14:paraId="69F3E346" w14:textId="68045149" w:rsidR="000F38C6" w:rsidRPr="00DE7674" w:rsidRDefault="00722058" w:rsidP="00DE7674">
            <w:pPr>
              <w:pStyle w:val="04standaardtekstKentalis"/>
              <w:rPr>
                <w:rStyle w:val="04cstandaardtekstCURSIEFKentalis"/>
                <w:szCs w:val="22"/>
              </w:rPr>
            </w:pPr>
            <w:r w:rsidRPr="00722058">
              <w:rPr>
                <w:rStyle w:val="04cstandaardtekstCURSIEFKentalis"/>
                <w:szCs w:val="22"/>
              </w:rPr>
              <w:t>Giet het water van de litermaat in de pan. Laat het water voelen. Giet expres van heel hoog of ernaast.</w:t>
            </w:r>
          </w:p>
        </w:tc>
      </w:tr>
      <w:tr w:rsidR="000F38C6" w:rsidRPr="000F38C6" w14:paraId="0D3EC78A" w14:textId="77777777" w:rsidTr="003476F8">
        <w:tc>
          <w:tcPr>
            <w:tcW w:w="4253" w:type="dxa"/>
          </w:tcPr>
          <w:p w14:paraId="2B731863" w14:textId="28A07F85" w:rsidR="00CC0B3D" w:rsidRPr="00DE7674" w:rsidRDefault="005F351B" w:rsidP="00DE7674">
            <w:pPr>
              <w:pStyle w:val="04standaardtekstKentalis"/>
              <w:rPr>
                <w:sz w:val="22"/>
                <w:szCs w:val="22"/>
              </w:rPr>
            </w:pPr>
            <w:r>
              <w:rPr>
                <w:noProof/>
              </w:rPr>
              <w:drawing>
                <wp:anchor distT="0" distB="0" distL="114300" distR="114300" simplePos="0" relativeHeight="251695104" behindDoc="0" locked="0" layoutInCell="1" allowOverlap="1" wp14:anchorId="169B9A0D" wp14:editId="4BA7E67A">
                  <wp:simplePos x="0" y="0"/>
                  <wp:positionH relativeFrom="column">
                    <wp:posOffset>3480</wp:posOffset>
                  </wp:positionH>
                  <wp:positionV relativeFrom="paragraph">
                    <wp:posOffset>46612</wp:posOffset>
                  </wp:positionV>
                  <wp:extent cx="815008" cy="670469"/>
                  <wp:effectExtent l="0" t="0" r="4445" b="0"/>
                  <wp:wrapNone/>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18401" cy="6732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103" w:type="dxa"/>
          </w:tcPr>
          <w:p w14:paraId="797B60D5" w14:textId="6DD4A48C" w:rsidR="000F38C6" w:rsidRPr="00DE7674" w:rsidRDefault="00722058" w:rsidP="00DE7674">
            <w:pPr>
              <w:pStyle w:val="04standaardtekstKentalis"/>
              <w:rPr>
                <w:rStyle w:val="04cstandaardtekstCURSIEFKentalis"/>
                <w:szCs w:val="22"/>
              </w:rPr>
            </w:pPr>
            <w:r w:rsidRPr="00722058">
              <w:rPr>
                <w:rStyle w:val="04cstandaardtekstCURSIEFKentalis"/>
                <w:szCs w:val="22"/>
              </w:rPr>
              <w:t xml:space="preserve">Kies een groente die wat langer houdbaar is in de </w:t>
            </w:r>
            <w:proofErr w:type="spellStart"/>
            <w:r w:rsidRPr="00722058">
              <w:rPr>
                <w:rStyle w:val="04cstandaardtekstCURSIEFKentalis"/>
                <w:szCs w:val="22"/>
              </w:rPr>
              <w:t>verhaalbox</w:t>
            </w:r>
            <w:proofErr w:type="spellEnd"/>
            <w:r w:rsidRPr="00722058">
              <w:rPr>
                <w:rStyle w:val="04cstandaardtekstCURSIEFKentalis"/>
                <w:szCs w:val="22"/>
              </w:rPr>
              <w:t xml:space="preserve"> (knoflook, ui) en sterk ruikt, óf een groente die in huis is. Dit kan bijvoorbeeld ook wortel of prei zijn. Laat de groente voelen en ruiken en eventueel snijden.</w:t>
            </w:r>
          </w:p>
        </w:tc>
      </w:tr>
      <w:tr w:rsidR="000F38C6" w:rsidRPr="000F38C6" w14:paraId="4ECCB45D" w14:textId="77777777" w:rsidTr="00F7404F">
        <w:trPr>
          <w:trHeight w:val="1029"/>
        </w:trPr>
        <w:tc>
          <w:tcPr>
            <w:tcW w:w="4253" w:type="dxa"/>
          </w:tcPr>
          <w:p w14:paraId="070058A0" w14:textId="60796A49" w:rsidR="00CC0B3D" w:rsidRPr="00DE7674" w:rsidRDefault="005F351B" w:rsidP="00DE7674">
            <w:pPr>
              <w:pStyle w:val="04standaardtekstKentalis"/>
              <w:rPr>
                <w:sz w:val="22"/>
                <w:szCs w:val="22"/>
              </w:rPr>
            </w:pPr>
            <w:r>
              <w:rPr>
                <w:noProof/>
              </w:rPr>
              <w:drawing>
                <wp:anchor distT="0" distB="0" distL="114300" distR="114300" simplePos="0" relativeHeight="251694080" behindDoc="0" locked="0" layoutInCell="1" allowOverlap="1" wp14:anchorId="2CEF611D" wp14:editId="7D1EA025">
                  <wp:simplePos x="0" y="0"/>
                  <wp:positionH relativeFrom="column">
                    <wp:posOffset>-4445</wp:posOffset>
                  </wp:positionH>
                  <wp:positionV relativeFrom="paragraph">
                    <wp:posOffset>22030</wp:posOffset>
                  </wp:positionV>
                  <wp:extent cx="720000" cy="720000"/>
                  <wp:effectExtent l="0" t="0" r="4445" b="4445"/>
                  <wp:wrapNone/>
                  <wp:docPr id="21" name="Afbeelding 21" descr="Pleiser kriskras over elk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descr="Pleiser kriskras over elkaar"/>
                          <pic:cNvPicPr/>
                        </pic:nvPicPr>
                        <pic:blipFill>
                          <a:blip r:embed="rId33"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tc>
        <w:tc>
          <w:tcPr>
            <w:tcW w:w="5103" w:type="dxa"/>
          </w:tcPr>
          <w:p w14:paraId="3354945E" w14:textId="1615A799" w:rsidR="000F38C6" w:rsidRPr="00DE7674" w:rsidRDefault="00367007" w:rsidP="00DE7674">
            <w:pPr>
              <w:pStyle w:val="04standaardtekstKentalis"/>
              <w:rPr>
                <w:rStyle w:val="04cstandaardtekstCURSIEFKentalis"/>
                <w:szCs w:val="22"/>
              </w:rPr>
            </w:pPr>
            <w:r w:rsidRPr="00367007">
              <w:rPr>
                <w:rStyle w:val="04cstandaardtekstCURSIEFKentalis"/>
                <w:szCs w:val="22"/>
              </w:rPr>
              <w:t>Doe alsof je pijn hebt. Plak de pleister samen. Laat iemand zelf de plakkers eraf halen als dat lukt. Laat voelen dat de pleister plakt en sommige pleisters ruiken ook nog vreemd. N.B. sommige mensen zijn allergisch voor bepaalde pleisters, let daar dus even op.</w:t>
            </w:r>
          </w:p>
        </w:tc>
      </w:tr>
      <w:tr w:rsidR="000F38C6" w:rsidRPr="000F38C6" w14:paraId="35E6ECBA" w14:textId="77777777" w:rsidTr="003476F8">
        <w:tc>
          <w:tcPr>
            <w:tcW w:w="4253" w:type="dxa"/>
          </w:tcPr>
          <w:p w14:paraId="29224018" w14:textId="0E6DB026" w:rsidR="00CC0B3D" w:rsidRPr="00DE7674" w:rsidRDefault="005F351B" w:rsidP="00DE7674">
            <w:pPr>
              <w:pStyle w:val="04standaardtekstKentalis"/>
              <w:rPr>
                <w:sz w:val="22"/>
                <w:szCs w:val="22"/>
              </w:rPr>
            </w:pPr>
            <w:r>
              <w:rPr>
                <w:noProof/>
              </w:rPr>
              <w:drawing>
                <wp:anchor distT="0" distB="0" distL="114300" distR="114300" simplePos="0" relativeHeight="251697152" behindDoc="0" locked="0" layoutInCell="1" allowOverlap="1" wp14:anchorId="283DE77F" wp14:editId="79760DB6">
                  <wp:simplePos x="0" y="0"/>
                  <wp:positionH relativeFrom="column">
                    <wp:posOffset>-3175</wp:posOffset>
                  </wp:positionH>
                  <wp:positionV relativeFrom="paragraph">
                    <wp:posOffset>1270</wp:posOffset>
                  </wp:positionV>
                  <wp:extent cx="624840" cy="719455"/>
                  <wp:effectExtent l="0" t="0" r="3810" b="4445"/>
                  <wp:wrapTopAndBottom/>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24840" cy="7194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103" w:type="dxa"/>
          </w:tcPr>
          <w:p w14:paraId="2201B0C3" w14:textId="2041CF2B" w:rsidR="003476F8" w:rsidRPr="00DE7674" w:rsidRDefault="00367007" w:rsidP="00DE7674">
            <w:pPr>
              <w:pStyle w:val="04standaardtekstKentalis"/>
              <w:rPr>
                <w:rStyle w:val="04cstandaardtekstCURSIEFKentalis"/>
                <w:szCs w:val="22"/>
              </w:rPr>
            </w:pPr>
            <w:r w:rsidRPr="00367007">
              <w:rPr>
                <w:rStyle w:val="04cstandaardtekstCURSIEFKentalis"/>
                <w:szCs w:val="22"/>
              </w:rPr>
              <w:t>Breek samen wat stukjes spaghetti. Laat ook de harde uiteinden voelen, kijk hoever het kan buigen en proef eventueel een klein stukje.</w:t>
            </w:r>
          </w:p>
        </w:tc>
      </w:tr>
    </w:tbl>
    <w:p w14:paraId="5230DCAF" w14:textId="77777777" w:rsidR="00346CA6" w:rsidRDefault="00346CA6">
      <w:r>
        <w:br w:type="page"/>
      </w:r>
    </w:p>
    <w:p w14:paraId="668F626E" w14:textId="77777777" w:rsidR="00346CA6" w:rsidRDefault="00346CA6"/>
    <w:tbl>
      <w:tblPr>
        <w:tblStyle w:val="Tabelraster"/>
        <w:tblW w:w="9356" w:type="dxa"/>
        <w:tblInd w:w="108" w:type="dxa"/>
        <w:tblLook w:val="04A0" w:firstRow="1" w:lastRow="0" w:firstColumn="1" w:lastColumn="0" w:noHBand="0" w:noVBand="1"/>
      </w:tblPr>
      <w:tblGrid>
        <w:gridCol w:w="4253"/>
        <w:gridCol w:w="5103"/>
      </w:tblGrid>
      <w:tr w:rsidR="000F38C6" w:rsidRPr="000F38C6" w14:paraId="0D6AA4A8" w14:textId="77777777" w:rsidTr="0075335C">
        <w:trPr>
          <w:trHeight w:val="991"/>
        </w:trPr>
        <w:tc>
          <w:tcPr>
            <w:tcW w:w="4253" w:type="dxa"/>
          </w:tcPr>
          <w:p w14:paraId="74DA6D96" w14:textId="35D54DC4" w:rsidR="00CC0B3D" w:rsidRPr="00DE7674" w:rsidRDefault="005F351B" w:rsidP="00DE7674">
            <w:pPr>
              <w:pStyle w:val="04standaardtekstKentalis"/>
              <w:rPr>
                <w:sz w:val="22"/>
                <w:szCs w:val="22"/>
              </w:rPr>
            </w:pPr>
            <w:r>
              <w:rPr>
                <w:rFonts w:cs="Times New Roman"/>
                <w:b/>
                <w:noProof/>
              </w:rPr>
              <w:drawing>
                <wp:anchor distT="0" distB="0" distL="114300" distR="114300" simplePos="0" relativeHeight="251704320" behindDoc="0" locked="0" layoutInCell="1" allowOverlap="1" wp14:anchorId="25CF3630" wp14:editId="03BCC5F4">
                  <wp:simplePos x="0" y="0"/>
                  <wp:positionH relativeFrom="column">
                    <wp:posOffset>76347</wp:posOffset>
                  </wp:positionH>
                  <wp:positionV relativeFrom="paragraph">
                    <wp:posOffset>58420</wp:posOffset>
                  </wp:positionV>
                  <wp:extent cx="1078513" cy="720000"/>
                  <wp:effectExtent l="0" t="0" r="7620" b="4445"/>
                  <wp:wrapNone/>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78513" cy="72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103" w:type="dxa"/>
          </w:tcPr>
          <w:p w14:paraId="7AAB01A2" w14:textId="79339CCC" w:rsidR="003476F8" w:rsidRPr="00DE7674" w:rsidRDefault="00367007" w:rsidP="00DE7674">
            <w:pPr>
              <w:pStyle w:val="04standaardtekstKentalis"/>
              <w:rPr>
                <w:rStyle w:val="04cstandaardtekstCURSIEFKentalis"/>
                <w:szCs w:val="22"/>
              </w:rPr>
            </w:pPr>
            <w:r w:rsidRPr="00367007">
              <w:rPr>
                <w:rStyle w:val="04cstandaardtekstCURSIEFKentalis"/>
                <w:szCs w:val="22"/>
              </w:rPr>
              <w:t>Laat wat ketchup, tomatenpuree of spaghettisaus proeven, maar ook voelen en ruiken. En misschien handig om een beetje water bij de hand te hebben, voor het geval iemand het heel vies vindt…</w:t>
            </w:r>
          </w:p>
        </w:tc>
      </w:tr>
      <w:tr w:rsidR="000F38C6" w:rsidRPr="000F38C6" w14:paraId="24DAB1C2" w14:textId="77777777" w:rsidTr="003476F8">
        <w:tc>
          <w:tcPr>
            <w:tcW w:w="4253" w:type="dxa"/>
          </w:tcPr>
          <w:p w14:paraId="0D78EB49" w14:textId="28BCE7EF" w:rsidR="00747AFA" w:rsidRPr="00DE7674" w:rsidRDefault="005F351B" w:rsidP="00DE7674">
            <w:pPr>
              <w:pStyle w:val="04standaardtekstKentalis"/>
              <w:rPr>
                <w:sz w:val="22"/>
                <w:szCs w:val="22"/>
              </w:rPr>
            </w:pPr>
            <w:r>
              <w:rPr>
                <w:noProof/>
              </w:rPr>
              <w:drawing>
                <wp:anchor distT="0" distB="0" distL="114300" distR="114300" simplePos="0" relativeHeight="251705344" behindDoc="1" locked="0" layoutInCell="1" allowOverlap="1" wp14:anchorId="67F82B6A" wp14:editId="7F916152">
                  <wp:simplePos x="0" y="0"/>
                  <wp:positionH relativeFrom="column">
                    <wp:posOffset>-6985</wp:posOffset>
                  </wp:positionH>
                  <wp:positionV relativeFrom="paragraph">
                    <wp:posOffset>0</wp:posOffset>
                  </wp:positionV>
                  <wp:extent cx="1122680" cy="652145"/>
                  <wp:effectExtent l="0" t="0" r="1270" b="0"/>
                  <wp:wrapTight wrapText="bothSides">
                    <wp:wrapPolygon edited="0">
                      <wp:start x="0" y="0"/>
                      <wp:lineTo x="0" y="20822"/>
                      <wp:lineTo x="21258" y="20822"/>
                      <wp:lineTo x="21258" y="0"/>
                      <wp:lineTo x="0" y="0"/>
                    </wp:wrapPolygon>
                  </wp:wrapTight>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122680" cy="6521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103" w:type="dxa"/>
          </w:tcPr>
          <w:p w14:paraId="72E70C95" w14:textId="40000AA5" w:rsidR="000F38C6" w:rsidRPr="00AD66D6" w:rsidRDefault="00367007" w:rsidP="00DE7674">
            <w:pPr>
              <w:pStyle w:val="04standaardtekstKentalis"/>
              <w:rPr>
                <w:rStyle w:val="04cstandaardtekstCURSIEFKentalis"/>
                <w:szCs w:val="22"/>
              </w:rPr>
            </w:pPr>
            <w:r w:rsidRPr="00AD66D6">
              <w:rPr>
                <w:i/>
                <w:sz w:val="22"/>
                <w:szCs w:val="22"/>
              </w:rPr>
              <w:t>Laat het vergiet voelen, ook de gaatjes, en zet het bij jezelf of bij de ander op als een hoed. Je kunt ook kijken of het vergiet geluid maakt als je er op tikt en of je er doorheen kunt kijken.</w:t>
            </w:r>
          </w:p>
        </w:tc>
      </w:tr>
      <w:tr w:rsidR="00FE607F" w:rsidRPr="000F38C6" w14:paraId="502B6E7B" w14:textId="77777777" w:rsidTr="003476F8">
        <w:tc>
          <w:tcPr>
            <w:tcW w:w="4253" w:type="dxa"/>
          </w:tcPr>
          <w:p w14:paraId="2D497F6B" w14:textId="7C02D4D0" w:rsidR="00FE607F" w:rsidRDefault="00FE607F" w:rsidP="00DE7674">
            <w:pPr>
              <w:pStyle w:val="04standaardtekstKentalis"/>
              <w:rPr>
                <w:noProof/>
              </w:rPr>
            </w:pPr>
            <w:r>
              <w:rPr>
                <w:noProof/>
              </w:rPr>
              <w:drawing>
                <wp:anchor distT="0" distB="0" distL="114300" distR="114300" simplePos="0" relativeHeight="251715584" behindDoc="0" locked="0" layoutInCell="1" allowOverlap="1" wp14:anchorId="13AB3217" wp14:editId="00C85788">
                  <wp:simplePos x="0" y="0"/>
                  <wp:positionH relativeFrom="column">
                    <wp:posOffset>-10306</wp:posOffset>
                  </wp:positionH>
                  <wp:positionV relativeFrom="paragraph">
                    <wp:posOffset>46736</wp:posOffset>
                  </wp:positionV>
                  <wp:extent cx="476863" cy="720000"/>
                  <wp:effectExtent l="0" t="0" r="0" b="4445"/>
                  <wp:wrapNone/>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76863" cy="72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103" w:type="dxa"/>
          </w:tcPr>
          <w:p w14:paraId="26A2DE3C" w14:textId="77777777" w:rsidR="00FE607F" w:rsidRDefault="00FE607F" w:rsidP="00DE7674">
            <w:pPr>
              <w:pStyle w:val="04standaardtekstKentalis"/>
              <w:rPr>
                <w:i/>
                <w:sz w:val="22"/>
                <w:szCs w:val="22"/>
              </w:rPr>
            </w:pPr>
            <w:r w:rsidRPr="00FE607F">
              <w:rPr>
                <w:i/>
                <w:sz w:val="22"/>
                <w:szCs w:val="22"/>
              </w:rPr>
              <w:t>Laat de Italiaanse kruiden ruiken, voelen en eventueel proeven. Je kunt kiezen voor gemengde kruiden of kruiden als tijm, rozemarijn, salie of basilicum.</w:t>
            </w:r>
          </w:p>
          <w:p w14:paraId="77AA0269" w14:textId="784C6A9C" w:rsidR="00FE607F" w:rsidRPr="00FE607F" w:rsidRDefault="00FE607F" w:rsidP="00DE7674">
            <w:pPr>
              <w:pStyle w:val="04standaardtekstKentalis"/>
              <w:rPr>
                <w:i/>
                <w:sz w:val="22"/>
                <w:szCs w:val="22"/>
              </w:rPr>
            </w:pPr>
          </w:p>
        </w:tc>
      </w:tr>
    </w:tbl>
    <w:p w14:paraId="4D7B1970" w14:textId="7DFB8F04" w:rsidR="00FE4520" w:rsidRDefault="00FE4520" w:rsidP="00FE4520">
      <w:pPr>
        <w:pStyle w:val="Lijstalinea"/>
        <w:tabs>
          <w:tab w:val="left" w:pos="6180"/>
        </w:tabs>
        <w:spacing w:after="0" w:line="280" w:lineRule="exact"/>
        <w:rPr>
          <w:rFonts w:ascii="Arial" w:eastAsia="Calibri" w:hAnsi="Arial" w:cs="Times New Roman"/>
          <w:b/>
          <w:sz w:val="20"/>
          <w:szCs w:val="20"/>
        </w:rPr>
      </w:pPr>
    </w:p>
    <w:p w14:paraId="331268E9" w14:textId="2744DFFD" w:rsidR="000F38C6" w:rsidRPr="0008615A" w:rsidRDefault="000F38C6" w:rsidP="00DE7674">
      <w:pPr>
        <w:pStyle w:val="02SubkopKentalis"/>
      </w:pPr>
      <w:r w:rsidRPr="0008615A">
        <w:t>De voorbereiding</w:t>
      </w:r>
    </w:p>
    <w:p w14:paraId="644F7B40" w14:textId="77777777" w:rsidR="00306E2A" w:rsidRPr="0008615A" w:rsidRDefault="00306E2A" w:rsidP="00DE7674">
      <w:pPr>
        <w:pStyle w:val="05opsommingKentalis"/>
      </w:pPr>
      <w:r w:rsidRPr="0008615A">
        <w:t>Kies welk</w:t>
      </w:r>
      <w:r w:rsidR="00FE4520">
        <w:t>e</w:t>
      </w:r>
      <w:r w:rsidRPr="0008615A">
        <w:t xml:space="preserve"> variant je gaat voorlezen</w:t>
      </w:r>
      <w:r w:rsidR="00FE4520">
        <w:t xml:space="preserve"> (foto’s, pictogrammen, </w:t>
      </w:r>
      <w:proofErr w:type="spellStart"/>
      <w:r w:rsidR="00FE4520">
        <w:t>pcs</w:t>
      </w:r>
      <w:proofErr w:type="spellEnd"/>
      <w:r w:rsidR="00FE4520">
        <w:t>-symbolen)</w:t>
      </w:r>
      <w:r w:rsidRPr="0008615A">
        <w:t xml:space="preserve">. Overleg zo nodig met een deskundige (bijvoorbeeld een logopedist) over welke gebaren en afbeeldingen (foto’s, pictogrammen of </w:t>
      </w:r>
      <w:proofErr w:type="spellStart"/>
      <w:r w:rsidRPr="0008615A">
        <w:t>pcs</w:t>
      </w:r>
      <w:proofErr w:type="spellEnd"/>
      <w:r w:rsidRPr="0008615A">
        <w:t>-symbolen) bij deze persoon het meest geschikt zijn.</w:t>
      </w:r>
    </w:p>
    <w:p w14:paraId="58382076" w14:textId="77777777" w:rsidR="00F7404F" w:rsidRPr="0008615A" w:rsidRDefault="00F7404F" w:rsidP="00DE7674">
      <w:pPr>
        <w:pStyle w:val="05opsommingKentalis"/>
      </w:pPr>
      <w:r w:rsidRPr="0008615A">
        <w:t>Print het document uit en doe de verhaalbladen in een ringband</w:t>
      </w:r>
      <w:r w:rsidR="00465C4A">
        <w:t xml:space="preserve"> of lamineer ze</w:t>
      </w:r>
      <w:r w:rsidR="000D5AA3" w:rsidRPr="0008615A">
        <w:t xml:space="preserve">. </w:t>
      </w:r>
    </w:p>
    <w:p w14:paraId="7C424361" w14:textId="77777777" w:rsidR="004E229F" w:rsidRPr="0008615A" w:rsidRDefault="004E229F" w:rsidP="00DE7674">
      <w:pPr>
        <w:pStyle w:val="05opsommingKentalis"/>
      </w:pPr>
      <w:r w:rsidRPr="0008615A">
        <w:t>Zijn de materialen compleet?</w:t>
      </w:r>
      <w:r w:rsidR="00F7404F" w:rsidRPr="0008615A">
        <w:t xml:space="preserve"> </w:t>
      </w:r>
    </w:p>
    <w:p w14:paraId="151FCB64" w14:textId="2D4B7632" w:rsidR="00FE4520" w:rsidRPr="0008615A" w:rsidRDefault="00FE4520" w:rsidP="00DE7674">
      <w:pPr>
        <w:pStyle w:val="05opsommingKentalis"/>
      </w:pPr>
      <w:r>
        <w:t xml:space="preserve">Kijk of het verhaal mogelijk ingekort moet worden: zijn alle begrippen van toepassing en herkenbaar voor </w:t>
      </w:r>
      <w:r w:rsidR="00367007">
        <w:t>de persoon</w:t>
      </w:r>
      <w:r>
        <w:t>? Het verhaal is zo gemaakt dat je eenvoudig een bladzijde er tussenuit kunt laten.</w:t>
      </w:r>
    </w:p>
    <w:p w14:paraId="7FCA6536" w14:textId="77777777" w:rsidR="000F38C6" w:rsidRPr="0008615A" w:rsidRDefault="000F38C6" w:rsidP="00DE7674">
      <w:pPr>
        <w:pStyle w:val="05opsommingKentalis"/>
      </w:pPr>
      <w:r w:rsidRPr="0008615A">
        <w:t>Zijn de gebaren bekend?</w:t>
      </w:r>
    </w:p>
    <w:p w14:paraId="1299B711" w14:textId="77777777" w:rsidR="000F38C6" w:rsidRDefault="0004126A" w:rsidP="00DE7674">
      <w:pPr>
        <w:pStyle w:val="05opsommingKentalis"/>
      </w:pPr>
      <w:r w:rsidRPr="0008615A">
        <w:t>Oefen het verhaal van te voren.</w:t>
      </w:r>
    </w:p>
    <w:p w14:paraId="2E10B0C3" w14:textId="77777777" w:rsidR="000F38C6" w:rsidRPr="000F38C6" w:rsidRDefault="000F38C6" w:rsidP="0008615A">
      <w:pPr>
        <w:tabs>
          <w:tab w:val="left" w:pos="6180"/>
        </w:tabs>
        <w:spacing w:after="0" w:line="280" w:lineRule="exact"/>
        <w:rPr>
          <w:rFonts w:ascii="Arial" w:eastAsia="Calibri" w:hAnsi="Arial" w:cs="Times New Roman"/>
          <w:sz w:val="20"/>
          <w:szCs w:val="20"/>
        </w:rPr>
      </w:pPr>
    </w:p>
    <w:p w14:paraId="5159FB69" w14:textId="4DD36CB4" w:rsidR="00307AA9" w:rsidRPr="00307AA9" w:rsidRDefault="000F38C6" w:rsidP="00DE7674">
      <w:pPr>
        <w:pStyle w:val="02SubkopKentalis"/>
      </w:pPr>
      <w:r w:rsidRPr="00307AA9">
        <w:t>Aan het begin</w:t>
      </w:r>
    </w:p>
    <w:p w14:paraId="040ECB6E" w14:textId="77777777" w:rsidR="000F38C6" w:rsidRPr="0008615A" w:rsidRDefault="000F38C6" w:rsidP="00DE7674">
      <w:pPr>
        <w:pStyle w:val="04standaardtekstKentalis"/>
      </w:pPr>
      <w:r w:rsidRPr="0008615A">
        <w:t>Kan er aandacht zijn voor het verhaal? Is de persoon alert? Zijn er geen lichamelijke ongemakken? Is de omgeving rustig? Klopt het in het dagprogramma?</w:t>
      </w:r>
    </w:p>
    <w:p w14:paraId="469EFE19" w14:textId="77777777" w:rsidR="000F38C6" w:rsidRPr="000F38C6" w:rsidRDefault="000F38C6" w:rsidP="0008615A">
      <w:pPr>
        <w:tabs>
          <w:tab w:val="left" w:pos="6180"/>
        </w:tabs>
        <w:spacing w:after="0" w:line="280" w:lineRule="exact"/>
        <w:rPr>
          <w:rFonts w:ascii="Arial" w:eastAsia="Calibri" w:hAnsi="Arial" w:cs="Times New Roman"/>
          <w:b/>
          <w:sz w:val="20"/>
          <w:szCs w:val="20"/>
        </w:rPr>
      </w:pPr>
    </w:p>
    <w:p w14:paraId="5C86D554" w14:textId="058FC07A" w:rsidR="000F38C6" w:rsidRPr="00307AA9" w:rsidRDefault="000F38C6" w:rsidP="00DE7674">
      <w:pPr>
        <w:pStyle w:val="02SubkopKentalis"/>
      </w:pPr>
      <w:r w:rsidRPr="00307AA9">
        <w:t>Voorlezen</w:t>
      </w:r>
    </w:p>
    <w:p w14:paraId="3BB2E5F6" w14:textId="77777777" w:rsidR="000F38C6" w:rsidRPr="0008615A" w:rsidRDefault="000F38C6" w:rsidP="00DE7674">
      <w:pPr>
        <w:pStyle w:val="05opsommingKentalis"/>
      </w:pPr>
      <w:r w:rsidRPr="0008615A">
        <w:t>Lees en gebaar de bladzijde.</w:t>
      </w:r>
    </w:p>
    <w:p w14:paraId="592CDE2A" w14:textId="77777777" w:rsidR="000F38C6" w:rsidRPr="0008615A" w:rsidRDefault="000F38C6" w:rsidP="00DE7674">
      <w:pPr>
        <w:pStyle w:val="05opsommingKentalis"/>
      </w:pPr>
      <w:r w:rsidRPr="0008615A">
        <w:t>Laat de prikkel ervaren</w:t>
      </w:r>
      <w:r w:rsidR="009801C1" w:rsidRPr="0008615A">
        <w:t>.</w:t>
      </w:r>
    </w:p>
    <w:p w14:paraId="2953DC42" w14:textId="77777777" w:rsidR="000F38C6" w:rsidRPr="0008615A" w:rsidRDefault="000F38C6" w:rsidP="00DE7674">
      <w:pPr>
        <w:pStyle w:val="05opsommingKentalis"/>
      </w:pPr>
      <w:r w:rsidRPr="0008615A">
        <w:t>Geef de persoon tijd om te ervaren</w:t>
      </w:r>
      <w:r w:rsidR="009801C1" w:rsidRPr="0008615A">
        <w:t>.</w:t>
      </w:r>
    </w:p>
    <w:p w14:paraId="11359224" w14:textId="77777777" w:rsidR="009801C1" w:rsidRPr="0008615A" w:rsidRDefault="000F38C6" w:rsidP="00DE7674">
      <w:pPr>
        <w:pStyle w:val="05opsommingKentalis"/>
      </w:pPr>
      <w:r w:rsidRPr="0008615A">
        <w:t>Benoem/gebaar (opnieuw) de belangrijkste woorden</w:t>
      </w:r>
      <w:r w:rsidR="009801C1" w:rsidRPr="0008615A">
        <w:t>.</w:t>
      </w:r>
    </w:p>
    <w:p w14:paraId="4F343177" w14:textId="77777777" w:rsidR="000F38C6" w:rsidRPr="0008615A" w:rsidRDefault="009801C1" w:rsidP="00DE7674">
      <w:pPr>
        <w:pStyle w:val="05opsommingKentalis"/>
      </w:pPr>
      <w:r w:rsidRPr="0008615A">
        <w:t>S</w:t>
      </w:r>
      <w:r w:rsidR="000F38C6" w:rsidRPr="0008615A">
        <w:t xml:space="preserve">tel </w:t>
      </w:r>
      <w:r w:rsidR="00306E2A" w:rsidRPr="0008615A">
        <w:t xml:space="preserve">zo mogelijk </w:t>
      </w:r>
      <w:r w:rsidR="000F38C6" w:rsidRPr="0008615A">
        <w:t>een vraag o</w:t>
      </w:r>
      <w:r w:rsidRPr="0008615A">
        <w:t>ver de bladzijde of de ervaring.</w:t>
      </w:r>
    </w:p>
    <w:p w14:paraId="205A7986" w14:textId="77777777" w:rsidR="000F38C6" w:rsidRPr="0008615A" w:rsidRDefault="000F38C6" w:rsidP="00DE7674">
      <w:pPr>
        <w:pStyle w:val="05opsommingKentalis"/>
      </w:pPr>
      <w:r w:rsidRPr="0008615A">
        <w:t>Geef de persoon nog even tijd.</w:t>
      </w:r>
    </w:p>
    <w:p w14:paraId="49F4D49C" w14:textId="77777777" w:rsidR="000F38C6" w:rsidRPr="0008615A" w:rsidRDefault="000F38C6" w:rsidP="00DE7674">
      <w:pPr>
        <w:pStyle w:val="05opsommingKentalis"/>
      </w:pPr>
      <w:r w:rsidRPr="0008615A">
        <w:t>Reageer op reacties</w:t>
      </w:r>
      <w:r w:rsidR="00306E2A" w:rsidRPr="0008615A">
        <w:t>, zoals mimiek of wijzen</w:t>
      </w:r>
      <w:r w:rsidRPr="0008615A">
        <w:t>.</w:t>
      </w:r>
    </w:p>
    <w:p w14:paraId="508D30B9" w14:textId="77777777" w:rsidR="000F38C6" w:rsidRPr="0008615A" w:rsidRDefault="000F38C6" w:rsidP="00DE7674">
      <w:pPr>
        <w:pStyle w:val="05opsommingKentalis"/>
      </w:pPr>
      <w:r w:rsidRPr="0008615A">
        <w:t>Ruim het voorwerp op in de box.</w:t>
      </w:r>
    </w:p>
    <w:p w14:paraId="5393110F" w14:textId="77777777" w:rsidR="000F38C6" w:rsidRPr="0008615A" w:rsidRDefault="000F38C6" w:rsidP="00DE7674">
      <w:pPr>
        <w:pStyle w:val="05opsommingKentalis"/>
      </w:pPr>
      <w:r w:rsidRPr="0008615A">
        <w:t>Sla om voor de volgende bladzijde.</w:t>
      </w:r>
    </w:p>
    <w:p w14:paraId="4C023CD9" w14:textId="77777777" w:rsidR="000F38C6" w:rsidRPr="000F38C6" w:rsidRDefault="000F38C6" w:rsidP="0008615A">
      <w:pPr>
        <w:tabs>
          <w:tab w:val="left" w:pos="6180"/>
        </w:tabs>
        <w:spacing w:after="0" w:line="280" w:lineRule="exact"/>
        <w:ind w:left="348"/>
        <w:rPr>
          <w:rFonts w:ascii="Arial" w:eastAsia="Calibri" w:hAnsi="Arial" w:cs="Times New Roman"/>
          <w:sz w:val="20"/>
          <w:szCs w:val="20"/>
        </w:rPr>
      </w:pPr>
    </w:p>
    <w:p w14:paraId="0CE526DA" w14:textId="0E240E9D" w:rsidR="00307AA9" w:rsidRPr="00307AA9" w:rsidRDefault="000F38C6" w:rsidP="00DE7674">
      <w:pPr>
        <w:pStyle w:val="02SubkopKentalis"/>
      </w:pPr>
      <w:r w:rsidRPr="00307AA9">
        <w:t>Afronding</w:t>
      </w:r>
    </w:p>
    <w:p w14:paraId="4E1040C0" w14:textId="77777777" w:rsidR="000F38C6" w:rsidRPr="0008615A" w:rsidRDefault="000F38C6" w:rsidP="00DE7674">
      <w:pPr>
        <w:pStyle w:val="04standaardtekstKentalis"/>
      </w:pPr>
      <w:r w:rsidRPr="0008615A">
        <w:t>Tot slot ruim je de materialen weer op in de doos. Het verhaal is klaar.</w:t>
      </w:r>
    </w:p>
    <w:p w14:paraId="6090F17F" w14:textId="77777777" w:rsidR="000F38C6" w:rsidRPr="000F38C6" w:rsidRDefault="000F38C6" w:rsidP="0008615A">
      <w:pPr>
        <w:spacing w:after="0" w:line="280" w:lineRule="exact"/>
        <w:ind w:left="360"/>
        <w:rPr>
          <w:rFonts w:ascii="Arial" w:eastAsia="Calibri" w:hAnsi="Arial" w:cs="Times New Roman"/>
          <w:sz w:val="20"/>
          <w:szCs w:val="20"/>
        </w:rPr>
      </w:pPr>
    </w:p>
    <w:p w14:paraId="040EB581" w14:textId="77777777" w:rsidR="00346CA6" w:rsidRDefault="00346CA6">
      <w:pPr>
        <w:rPr>
          <w:rFonts w:ascii="Arial" w:eastAsia="Calibri" w:hAnsi="Arial" w:cs="Arial"/>
          <w:b/>
          <w:sz w:val="26"/>
        </w:rPr>
      </w:pPr>
      <w:r>
        <w:br w:type="page"/>
      </w:r>
    </w:p>
    <w:p w14:paraId="338D769F" w14:textId="378F0063" w:rsidR="0008615A" w:rsidRPr="00307AA9" w:rsidRDefault="000F38C6" w:rsidP="00DE7674">
      <w:pPr>
        <w:pStyle w:val="02SubkopKentalis"/>
      </w:pPr>
      <w:r w:rsidRPr="00307AA9">
        <w:lastRenderedPageBreak/>
        <w:t>Toepassing in andere situaties</w:t>
      </w:r>
    </w:p>
    <w:p w14:paraId="550C714D" w14:textId="0225C317" w:rsidR="000F38C6" w:rsidRPr="0008615A" w:rsidRDefault="000F38C6" w:rsidP="00DE7674">
      <w:pPr>
        <w:pStyle w:val="04standaardtekstKentalis"/>
      </w:pPr>
      <w:r w:rsidRPr="0008615A">
        <w:t xml:space="preserve">Gebruik de gebaren uit dit </w:t>
      </w:r>
      <w:r w:rsidR="004E229F" w:rsidRPr="0008615A">
        <w:t>verhaal ook in andere situaties.</w:t>
      </w:r>
      <w:r w:rsidRPr="0008615A">
        <w:t xml:space="preserve"> </w:t>
      </w:r>
      <w:r w:rsidR="008B0290" w:rsidRPr="0008615A">
        <w:t>D</w:t>
      </w:r>
      <w:r w:rsidR="00FE4520">
        <w:t>oordat je de concepten in activiteiten door de dag heen laat terugkomen, k</w:t>
      </w:r>
      <w:r w:rsidR="008B0290" w:rsidRPr="0008615A">
        <w:t xml:space="preserve">unnen de begrippen toegepast worden en kan het verhaal de volgende keer nog meer inhoud krijgen, bijvoorbeeld: </w:t>
      </w:r>
      <w:r w:rsidR="00367007" w:rsidRPr="00367007">
        <w:t>‘Weet je nog? Jij ging ook koken!’.</w:t>
      </w:r>
    </w:p>
    <w:p w14:paraId="59637202" w14:textId="764085FF" w:rsidR="00F8799F" w:rsidRPr="000F38C6" w:rsidRDefault="00F8799F" w:rsidP="00DE7674">
      <w:pPr>
        <w:pStyle w:val="04standaardtekstKentalis"/>
      </w:pPr>
    </w:p>
    <w:p w14:paraId="5719AB2A" w14:textId="50D19D46" w:rsidR="00307AA9" w:rsidRPr="00307AA9" w:rsidRDefault="00FB68BC" w:rsidP="00DE7674">
      <w:pPr>
        <w:pStyle w:val="02SubkopKentalis"/>
      </w:pPr>
      <w:r>
        <w:rPr>
          <w:noProof/>
        </w:rPr>
        <w:drawing>
          <wp:anchor distT="0" distB="0" distL="114300" distR="114300" simplePos="0" relativeHeight="251684864" behindDoc="0" locked="0" layoutInCell="1" allowOverlap="1" wp14:anchorId="511CBDD0" wp14:editId="473588CC">
            <wp:simplePos x="0" y="0"/>
            <wp:positionH relativeFrom="column">
              <wp:posOffset>1633855</wp:posOffset>
            </wp:positionH>
            <wp:positionV relativeFrom="paragraph">
              <wp:posOffset>170180</wp:posOffset>
            </wp:positionV>
            <wp:extent cx="215900" cy="215900"/>
            <wp:effectExtent l="0" t="0" r="0" b="0"/>
            <wp:wrapThrough wrapText="bothSides">
              <wp:wrapPolygon edited="0">
                <wp:start x="1906" y="0"/>
                <wp:lineTo x="0" y="5718"/>
                <wp:lineTo x="0" y="11435"/>
                <wp:lineTo x="1906" y="19059"/>
                <wp:lineTo x="17153" y="19059"/>
                <wp:lineTo x="19059" y="11435"/>
                <wp:lineTo x="19059" y="5718"/>
                <wp:lineTo x="17153" y="0"/>
                <wp:lineTo x="1906" y="0"/>
              </wp:wrapPolygon>
            </wp:wrapThrough>
            <wp:docPr id="1" name="Graphic 1" descr="Contour van gezicht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Contour van gezicht met effen opvulling"/>
                    <pic:cNvPicPr/>
                  </pic:nvPicPr>
                  <pic:blipFill>
                    <a:blip r:embed="rId38"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215900" cy="215900"/>
                    </a:xfrm>
                    <a:prstGeom prst="rect">
                      <a:avLst/>
                    </a:prstGeom>
                  </pic:spPr>
                </pic:pic>
              </a:graphicData>
            </a:graphic>
            <wp14:sizeRelH relativeFrom="margin">
              <wp14:pctWidth>0</wp14:pctWidth>
            </wp14:sizeRelH>
            <wp14:sizeRelV relativeFrom="margin">
              <wp14:pctHeight>0</wp14:pctHeight>
            </wp14:sizeRelV>
          </wp:anchor>
        </w:drawing>
      </w:r>
      <w:r w:rsidR="000F38C6" w:rsidRPr="00307AA9">
        <w:t xml:space="preserve">Geniet ervan! </w:t>
      </w:r>
    </w:p>
    <w:p w14:paraId="3575F2E8" w14:textId="06BE6266" w:rsidR="00B1001B" w:rsidRPr="00B1001B" w:rsidRDefault="000F38C6" w:rsidP="00FB68BC">
      <w:pPr>
        <w:pStyle w:val="Lijstalinea"/>
        <w:spacing w:after="0" w:line="280" w:lineRule="exact"/>
        <w:ind w:left="0"/>
        <w:rPr>
          <w:rFonts w:ascii="Arial" w:eastAsia="Calibri" w:hAnsi="Arial" w:cs="Times New Roman"/>
          <w:sz w:val="20"/>
          <w:szCs w:val="20"/>
        </w:rPr>
      </w:pPr>
      <w:r w:rsidRPr="00DE7674">
        <w:rPr>
          <w:rStyle w:val="04standaardtekstKentalisChar"/>
        </w:rPr>
        <w:t>Voorlezen is vooral leuk</w:t>
      </w:r>
      <w:r w:rsidRPr="0008615A">
        <w:rPr>
          <w:rFonts w:ascii="Arial" w:eastAsia="Calibri" w:hAnsi="Arial" w:cs="Times New Roman"/>
          <w:sz w:val="20"/>
          <w:szCs w:val="20"/>
        </w:rPr>
        <w:t>.</w:t>
      </w:r>
    </w:p>
    <w:p w14:paraId="77728F1A" w14:textId="77777777" w:rsidR="00FB68BC" w:rsidRDefault="00FB68BC" w:rsidP="00FB68BC">
      <w:pPr>
        <w:pStyle w:val="04standaardtekstKentalis"/>
      </w:pPr>
    </w:p>
    <w:p w14:paraId="1B685277" w14:textId="77777777" w:rsidR="007F071C" w:rsidRPr="007E6F7B" w:rsidRDefault="007F071C" w:rsidP="007F071C">
      <w:pPr>
        <w:pStyle w:val="04standaardtekstKentalis"/>
        <w:rPr>
          <w:rStyle w:val="04bstandaardtekstVETKentalis"/>
        </w:rPr>
      </w:pPr>
      <w:r w:rsidRPr="007E6F7B">
        <w:rPr>
          <w:rStyle w:val="04bstandaardtekstVETKentalis"/>
        </w:rPr>
        <w:t>Wat je ook nog moet weten</w:t>
      </w:r>
    </w:p>
    <w:p w14:paraId="46DCC468" w14:textId="77777777" w:rsidR="008E4189" w:rsidRDefault="008E4189" w:rsidP="007F071C">
      <w:pPr>
        <w:pStyle w:val="04standaardtekstKentalis"/>
      </w:pPr>
    </w:p>
    <w:p w14:paraId="137638B4" w14:textId="50B3F66A" w:rsidR="007F071C" w:rsidRDefault="007F071C" w:rsidP="007F071C">
      <w:pPr>
        <w:pStyle w:val="04standaardtekstKentalis"/>
      </w:pPr>
      <w:r>
        <w:t xml:space="preserve">Het zintuigenverhaal mag in de bestaande pdf-vorm gedeeld worden. </w:t>
      </w:r>
      <w:r w:rsidRPr="003476F8">
        <w:t>Voor meer informatie</w:t>
      </w:r>
      <w:r>
        <w:t xml:space="preserve"> stuur een e-mail naar </w:t>
      </w:r>
      <w:hyperlink r:id="rId40" w:history="1">
        <w:r w:rsidR="00367007" w:rsidRPr="007C5359">
          <w:rPr>
            <w:rStyle w:val="Hyperlink"/>
          </w:rPr>
          <w:t>zintuigenverhalen@kentalis.nl</w:t>
        </w:r>
      </w:hyperlink>
      <w:r>
        <w:t xml:space="preserve"> of </w:t>
      </w:r>
      <w:r w:rsidRPr="003476F8">
        <w:t>kijk op</w:t>
      </w:r>
      <w:r>
        <w:t xml:space="preserve"> </w:t>
      </w:r>
      <w:hyperlink r:id="rId41" w:history="1">
        <w:r w:rsidRPr="00277DDE">
          <w:rPr>
            <w:rStyle w:val="Hyperlink"/>
          </w:rPr>
          <w:t>https://shop.kentalis.nl/</w:t>
        </w:r>
      </w:hyperlink>
      <w:r>
        <w:t xml:space="preserve"> (zoek op zintuigenverhalen)</w:t>
      </w:r>
      <w:r w:rsidRPr="007E6F7B">
        <w:t>.</w:t>
      </w:r>
    </w:p>
    <w:p w14:paraId="7E6D22DD" w14:textId="0FB939AC" w:rsidR="007F071C" w:rsidRDefault="007F071C" w:rsidP="006029FE">
      <w:pPr>
        <w:pStyle w:val="04standaardtekstKentalis"/>
      </w:pPr>
    </w:p>
    <w:p w14:paraId="4FE63DCC" w14:textId="4EDD8B6F" w:rsidR="006029FE" w:rsidRDefault="006029FE" w:rsidP="006029FE">
      <w:pPr>
        <w:pStyle w:val="04standaardtekstKentalis"/>
      </w:pPr>
    </w:p>
    <w:p w14:paraId="243AF060" w14:textId="7F2145C3" w:rsidR="006029FE" w:rsidRDefault="006029FE" w:rsidP="006029FE">
      <w:pPr>
        <w:pStyle w:val="04standaardtekstKentalis"/>
      </w:pPr>
    </w:p>
    <w:p w14:paraId="3A7E50F0" w14:textId="1AF3CDD9" w:rsidR="006029FE" w:rsidRDefault="006029FE" w:rsidP="006029FE">
      <w:pPr>
        <w:pStyle w:val="04standaardtekstKentalis"/>
      </w:pPr>
    </w:p>
    <w:p w14:paraId="162CBC53" w14:textId="4D41825C" w:rsidR="006029FE" w:rsidRDefault="006029FE" w:rsidP="006029FE">
      <w:pPr>
        <w:pStyle w:val="04standaardtekstKentalis"/>
      </w:pPr>
    </w:p>
    <w:p w14:paraId="6532E4D4" w14:textId="6C8177F3" w:rsidR="006029FE" w:rsidRDefault="006029FE" w:rsidP="006029FE">
      <w:pPr>
        <w:pStyle w:val="04standaardtekstKentalis"/>
      </w:pPr>
    </w:p>
    <w:p w14:paraId="3DE38470" w14:textId="5C5C8A89" w:rsidR="006029FE" w:rsidRDefault="006029FE" w:rsidP="006029FE">
      <w:pPr>
        <w:pStyle w:val="04standaardtekstKentalis"/>
      </w:pPr>
    </w:p>
    <w:p w14:paraId="78B01BC8" w14:textId="4CA12F0F" w:rsidR="006029FE" w:rsidRDefault="006029FE" w:rsidP="006029FE">
      <w:pPr>
        <w:pStyle w:val="04standaardtekstKentalis"/>
      </w:pPr>
    </w:p>
    <w:p w14:paraId="4649C0FD" w14:textId="167D95D0" w:rsidR="006029FE" w:rsidRDefault="006029FE" w:rsidP="006029FE">
      <w:pPr>
        <w:pStyle w:val="04standaardtekstKentalis"/>
      </w:pPr>
    </w:p>
    <w:p w14:paraId="6AE90641" w14:textId="08A1E693" w:rsidR="006029FE" w:rsidRDefault="006029FE" w:rsidP="006029FE">
      <w:pPr>
        <w:pStyle w:val="04standaardtekstKentalis"/>
      </w:pPr>
    </w:p>
    <w:p w14:paraId="46174BBA" w14:textId="06C0EC80" w:rsidR="006029FE" w:rsidRDefault="006029FE" w:rsidP="006029FE">
      <w:pPr>
        <w:pStyle w:val="04standaardtekstKentalis"/>
      </w:pPr>
    </w:p>
    <w:p w14:paraId="323D9A61" w14:textId="005857B4" w:rsidR="006029FE" w:rsidRDefault="006029FE" w:rsidP="006029FE">
      <w:pPr>
        <w:pStyle w:val="04standaardtekstKentalis"/>
      </w:pPr>
    </w:p>
    <w:p w14:paraId="58294D69" w14:textId="438B97C0" w:rsidR="006029FE" w:rsidRDefault="006029FE" w:rsidP="006029FE">
      <w:pPr>
        <w:pStyle w:val="04standaardtekstKentalis"/>
      </w:pPr>
    </w:p>
    <w:p w14:paraId="5D498A79" w14:textId="6952291C" w:rsidR="006029FE" w:rsidRDefault="006029FE" w:rsidP="006029FE">
      <w:pPr>
        <w:pStyle w:val="04standaardtekstKentalis"/>
      </w:pPr>
    </w:p>
    <w:p w14:paraId="0FFFF942" w14:textId="6A0A0389" w:rsidR="006029FE" w:rsidRDefault="006029FE" w:rsidP="006029FE">
      <w:pPr>
        <w:pStyle w:val="04standaardtekstKentalis"/>
      </w:pPr>
    </w:p>
    <w:p w14:paraId="1D367F34" w14:textId="4EBABEF6" w:rsidR="006029FE" w:rsidRDefault="006029FE" w:rsidP="006029FE">
      <w:pPr>
        <w:pStyle w:val="04standaardtekstKentalis"/>
      </w:pPr>
    </w:p>
    <w:p w14:paraId="6D3CD1BC" w14:textId="5147087D" w:rsidR="006029FE" w:rsidRDefault="006029FE" w:rsidP="006029FE">
      <w:pPr>
        <w:pStyle w:val="04standaardtekstKentalis"/>
      </w:pPr>
    </w:p>
    <w:p w14:paraId="2D1D9288" w14:textId="628B2D31" w:rsidR="006029FE" w:rsidRDefault="006029FE" w:rsidP="006029FE">
      <w:pPr>
        <w:pStyle w:val="04standaardtekstKentalis"/>
      </w:pPr>
    </w:p>
    <w:p w14:paraId="10519D13" w14:textId="4355B9AE" w:rsidR="006029FE" w:rsidRDefault="006029FE" w:rsidP="006029FE">
      <w:pPr>
        <w:pStyle w:val="04standaardtekstKentalis"/>
      </w:pPr>
    </w:p>
    <w:p w14:paraId="4AC11B4E" w14:textId="6D416A08" w:rsidR="00346CA6" w:rsidRDefault="00346CA6" w:rsidP="006029FE">
      <w:pPr>
        <w:pStyle w:val="04standaardtekstKentalis"/>
      </w:pPr>
    </w:p>
    <w:p w14:paraId="018DA7ED" w14:textId="326FDBAE" w:rsidR="00346CA6" w:rsidRDefault="00346CA6" w:rsidP="006029FE">
      <w:pPr>
        <w:pStyle w:val="04standaardtekstKentalis"/>
      </w:pPr>
    </w:p>
    <w:p w14:paraId="084B7EFA" w14:textId="5352F6DA" w:rsidR="00346CA6" w:rsidRDefault="00346CA6" w:rsidP="006029FE">
      <w:pPr>
        <w:pStyle w:val="04standaardtekstKentalis"/>
      </w:pPr>
    </w:p>
    <w:p w14:paraId="30D4E9F7" w14:textId="77777777" w:rsidR="00346CA6" w:rsidRDefault="00346CA6" w:rsidP="006029FE">
      <w:pPr>
        <w:pStyle w:val="04standaardtekstKentalis"/>
      </w:pPr>
    </w:p>
    <w:p w14:paraId="3201D911" w14:textId="77777777" w:rsidR="007F071C" w:rsidRPr="007F071C" w:rsidRDefault="008E4189" w:rsidP="007F071C">
      <w:pPr>
        <w:pStyle w:val="04standaardtekstKentalis"/>
        <w:rPr>
          <w:rStyle w:val="07minisubtekstKentalis"/>
          <w:b/>
          <w:bCs/>
        </w:rPr>
      </w:pPr>
      <w:r>
        <w:rPr>
          <w:rStyle w:val="07minisubtekstKentalis"/>
          <w:b/>
          <w:bCs/>
        </w:rPr>
        <w:t>Verantwoording afbeeldingen</w:t>
      </w:r>
    </w:p>
    <w:p w14:paraId="2B41E65A" w14:textId="0B7DB45D" w:rsidR="00621560" w:rsidRDefault="00621560" w:rsidP="00621560">
      <w:pPr>
        <w:pStyle w:val="04standaardtekstKentalis"/>
        <w:rPr>
          <w:sz w:val="14"/>
          <w:szCs w:val="14"/>
        </w:rPr>
      </w:pPr>
      <w:r>
        <w:rPr>
          <w:sz w:val="14"/>
          <w:szCs w:val="14"/>
        </w:rPr>
        <w:t>D</w:t>
      </w:r>
      <w:bookmarkStart w:id="0" w:name="_Hlk148434300"/>
      <w:r>
        <w:rPr>
          <w:sz w:val="14"/>
          <w:szCs w:val="14"/>
        </w:rPr>
        <w:t xml:space="preserve">e illustratie op de voorkant en het logo van </w:t>
      </w:r>
      <w:r w:rsidR="003405BA">
        <w:rPr>
          <w:sz w:val="14"/>
          <w:szCs w:val="14"/>
        </w:rPr>
        <w:t>Z</w:t>
      </w:r>
      <w:r>
        <w:rPr>
          <w:sz w:val="14"/>
          <w:szCs w:val="14"/>
        </w:rPr>
        <w:t xml:space="preserve">intuigenverhalen zijn gemaakt door Roel </w:t>
      </w:r>
      <w:proofErr w:type="spellStart"/>
      <w:r>
        <w:rPr>
          <w:sz w:val="14"/>
          <w:szCs w:val="14"/>
        </w:rPr>
        <w:t>Ottow</w:t>
      </w:r>
      <w:proofErr w:type="spellEnd"/>
      <w:r>
        <w:rPr>
          <w:sz w:val="14"/>
          <w:szCs w:val="14"/>
        </w:rPr>
        <w:t>.</w:t>
      </w:r>
    </w:p>
    <w:p w14:paraId="1683BB42" w14:textId="01822A37" w:rsidR="00472407" w:rsidRDefault="00472407" w:rsidP="007F071C">
      <w:pPr>
        <w:pStyle w:val="04standaardtekstKentalis"/>
        <w:rPr>
          <w:rStyle w:val="07minisubtekstKentalis"/>
        </w:rPr>
      </w:pPr>
      <w:r>
        <w:rPr>
          <w:sz w:val="14"/>
          <w:szCs w:val="14"/>
        </w:rPr>
        <w:t xml:space="preserve">De pictogrammen in dit verhaal zijn afkomstig van www.Sclera.be. Deze pictogrammen mogen volgens </w:t>
      </w:r>
      <w:proofErr w:type="spellStart"/>
      <w:r>
        <w:rPr>
          <w:sz w:val="14"/>
          <w:szCs w:val="14"/>
        </w:rPr>
        <w:t>creative</w:t>
      </w:r>
      <w:proofErr w:type="spellEnd"/>
      <w:r>
        <w:rPr>
          <w:sz w:val="14"/>
          <w:szCs w:val="14"/>
        </w:rPr>
        <w:t xml:space="preserve"> </w:t>
      </w:r>
      <w:proofErr w:type="spellStart"/>
      <w:r>
        <w:rPr>
          <w:sz w:val="14"/>
          <w:szCs w:val="14"/>
        </w:rPr>
        <w:t>commons</w:t>
      </w:r>
      <w:proofErr w:type="spellEnd"/>
      <w:r>
        <w:rPr>
          <w:sz w:val="14"/>
          <w:szCs w:val="14"/>
        </w:rPr>
        <w:t xml:space="preserve"> licentie 2.0 gebruikt worden onder voorwaarde van naamsvermelding en zo lang het niet voor commerciële doelen is.</w:t>
      </w:r>
      <w:r w:rsidR="00367007">
        <w:rPr>
          <w:sz w:val="14"/>
          <w:szCs w:val="14"/>
        </w:rPr>
        <w:t xml:space="preserve"> De PCS-symbolen komen uit de bibliotheek van </w:t>
      </w:r>
      <w:proofErr w:type="spellStart"/>
      <w:r w:rsidR="00367007">
        <w:rPr>
          <w:sz w:val="14"/>
          <w:szCs w:val="14"/>
        </w:rPr>
        <w:t>Symbols</w:t>
      </w:r>
      <w:proofErr w:type="spellEnd"/>
      <w:r w:rsidR="00367007">
        <w:rPr>
          <w:sz w:val="14"/>
          <w:szCs w:val="14"/>
        </w:rPr>
        <w:t xml:space="preserve"> </w:t>
      </w:r>
      <w:proofErr w:type="spellStart"/>
      <w:r w:rsidR="00367007">
        <w:rPr>
          <w:sz w:val="14"/>
          <w:szCs w:val="14"/>
        </w:rPr>
        <w:t>for</w:t>
      </w:r>
      <w:proofErr w:type="spellEnd"/>
      <w:r w:rsidR="00367007">
        <w:rPr>
          <w:sz w:val="14"/>
          <w:szCs w:val="14"/>
        </w:rPr>
        <w:t xml:space="preserve"> Windows. </w:t>
      </w:r>
    </w:p>
    <w:p w14:paraId="0BF11DA5" w14:textId="4E9705C3" w:rsidR="007F071C" w:rsidRPr="007F071C" w:rsidRDefault="00DA0C48" w:rsidP="007F071C">
      <w:pPr>
        <w:pStyle w:val="04standaardtekstKentalis"/>
        <w:rPr>
          <w:rStyle w:val="07minisubtekstKentalis"/>
        </w:rPr>
      </w:pPr>
      <w:r>
        <w:rPr>
          <w:rStyle w:val="07minisubtekstKentalis"/>
        </w:rPr>
        <w:t>Elf</w:t>
      </w:r>
      <w:r w:rsidR="007F071C" w:rsidRPr="007F071C">
        <w:rPr>
          <w:rStyle w:val="07minisubtekstKentalis"/>
        </w:rPr>
        <w:t xml:space="preserve"> foto</w:t>
      </w:r>
      <w:r w:rsidR="00472407">
        <w:rPr>
          <w:rStyle w:val="07minisubtekstKentalis"/>
        </w:rPr>
        <w:t>’s zijn</w:t>
      </w:r>
      <w:r w:rsidR="007F071C" w:rsidRPr="007F071C">
        <w:rPr>
          <w:rStyle w:val="07minisubtekstKentalis"/>
        </w:rPr>
        <w:t xml:space="preserve"> aangekocht via Shutterstock (</w:t>
      </w:r>
      <w:r w:rsidR="00537A5B">
        <w:rPr>
          <w:rStyle w:val="07minisubtekstKentalis"/>
        </w:rPr>
        <w:t>Account Kentalis Academie</w:t>
      </w:r>
      <w:r w:rsidR="007F071C" w:rsidRPr="007F071C">
        <w:rPr>
          <w:rStyle w:val="07minisubtekstKentalis"/>
        </w:rPr>
        <w:t xml:space="preserve">), </w:t>
      </w:r>
      <w:r w:rsidR="00621560">
        <w:rPr>
          <w:rStyle w:val="07minisubtekstKentalis"/>
        </w:rPr>
        <w:t>Twee</w:t>
      </w:r>
      <w:r w:rsidR="007F071C" w:rsidRPr="007F071C">
        <w:rPr>
          <w:rStyle w:val="07minisubtekstKentalis"/>
        </w:rPr>
        <w:t xml:space="preserve"> foto</w:t>
      </w:r>
      <w:r w:rsidR="00621560">
        <w:rPr>
          <w:rStyle w:val="07minisubtekstKentalis"/>
        </w:rPr>
        <w:t>’s zijn</w:t>
      </w:r>
      <w:r w:rsidR="007F071C" w:rsidRPr="007F071C">
        <w:rPr>
          <w:rStyle w:val="07minisubtekstKentalis"/>
        </w:rPr>
        <w:t xml:space="preserve"> afkomstig van Microsoft Stockafbeeldingen</w:t>
      </w:r>
      <w:r w:rsidR="00472407">
        <w:rPr>
          <w:rStyle w:val="07minisubtekstKentalis"/>
        </w:rPr>
        <w:t xml:space="preserve"> (</w:t>
      </w:r>
      <w:r w:rsidR="00367007">
        <w:rPr>
          <w:rStyle w:val="07minisubtekstKentalis"/>
        </w:rPr>
        <w:t>kind met vergiet</w:t>
      </w:r>
      <w:r w:rsidR="00621560">
        <w:rPr>
          <w:rStyle w:val="07minisubtekstKentalis"/>
        </w:rPr>
        <w:t xml:space="preserve"> en pleisters</w:t>
      </w:r>
      <w:r w:rsidR="00472407">
        <w:rPr>
          <w:rStyle w:val="07minisubtekstKentalis"/>
        </w:rPr>
        <w:t>)</w:t>
      </w:r>
      <w:r w:rsidR="007F071C" w:rsidRPr="007F071C">
        <w:rPr>
          <w:rStyle w:val="07minisubtekstKentalis"/>
        </w:rPr>
        <w:t>. D</w:t>
      </w:r>
      <w:r w:rsidR="00621560">
        <w:rPr>
          <w:rStyle w:val="07minisubtekstKentalis"/>
        </w:rPr>
        <w:t>i</w:t>
      </w:r>
      <w:r w:rsidR="007F071C" w:rsidRPr="007F071C">
        <w:rPr>
          <w:rStyle w:val="07minisubtekstKentalis"/>
        </w:rPr>
        <w:t xml:space="preserve">e afbeeldingen mogen niet buiten dit in Microsoft Word gemaakte document worden gebruikt. </w:t>
      </w:r>
      <w:r w:rsidR="00537A5B">
        <w:rPr>
          <w:rStyle w:val="07minisubtekstKentalis"/>
        </w:rPr>
        <w:t xml:space="preserve">De foto </w:t>
      </w:r>
      <w:r w:rsidR="00621560">
        <w:rPr>
          <w:rStyle w:val="07minisubtekstKentalis"/>
        </w:rPr>
        <w:t xml:space="preserve">vinger </w:t>
      </w:r>
      <w:r w:rsidR="00537A5B">
        <w:rPr>
          <w:rStyle w:val="07minisubtekstKentalis"/>
        </w:rPr>
        <w:t xml:space="preserve">met pleister komt van Pixabay, Pixabay Licentie d.d. 17/10/23: </w:t>
      </w:r>
      <w:hyperlink r:id="rId42" w:history="1">
        <w:r w:rsidR="00537A5B" w:rsidRPr="005C0C9C">
          <w:rPr>
            <w:rStyle w:val="Hyperlink"/>
            <w:sz w:val="14"/>
          </w:rPr>
          <w:t>https://pixabay.com/nl/photos/hand-vingers-wond-gips-genezen-1523781/</w:t>
        </w:r>
      </w:hyperlink>
      <w:r w:rsidR="00537A5B">
        <w:rPr>
          <w:rStyle w:val="07minisubtekstKentalis"/>
        </w:rPr>
        <w:t xml:space="preserve"> </w:t>
      </w:r>
    </w:p>
    <w:bookmarkEnd w:id="0"/>
    <w:p w14:paraId="0EB53ACF" w14:textId="77777777" w:rsidR="008E4189" w:rsidRPr="007F071C" w:rsidRDefault="008E4189" w:rsidP="007F071C">
      <w:pPr>
        <w:pStyle w:val="04standaardtekstKentalis"/>
        <w:rPr>
          <w:rStyle w:val="07minisubtekstKentalis"/>
        </w:rPr>
      </w:pPr>
    </w:p>
    <w:p w14:paraId="0B3A5052" w14:textId="77777777" w:rsidR="007F071C" w:rsidRPr="007F071C" w:rsidRDefault="007F071C" w:rsidP="007F071C">
      <w:pPr>
        <w:pStyle w:val="04standaardtekstKentalis"/>
        <w:rPr>
          <w:rStyle w:val="07minisubtekstKentalis"/>
          <w:b/>
          <w:bCs/>
        </w:rPr>
      </w:pPr>
      <w:r w:rsidRPr="007F071C">
        <w:rPr>
          <w:rStyle w:val="07minisubtekstKentalis"/>
          <w:b/>
          <w:bCs/>
        </w:rPr>
        <w:t xml:space="preserve">Copyright © </w:t>
      </w:r>
    </w:p>
    <w:p w14:paraId="1A2BBFC3" w14:textId="112FC7D2" w:rsidR="007F071C" w:rsidRPr="006029FE" w:rsidRDefault="007F071C" w:rsidP="00537A5B">
      <w:pPr>
        <w:pStyle w:val="04standaardtekstKentalis"/>
        <w:rPr>
          <w:sz w:val="14"/>
        </w:rPr>
      </w:pPr>
      <w:r w:rsidRPr="007F071C">
        <w:rPr>
          <w:rStyle w:val="07minisubtekstKentalis"/>
        </w:rPr>
        <w:t>Dit verhaal is gemaakt door Koninklijke Kentalis en er berust copyright op. Het logo van Zintuigenverhal</w:t>
      </w:r>
      <w:r w:rsidR="003405BA">
        <w:rPr>
          <w:rStyle w:val="07minisubtekstKentalis"/>
        </w:rPr>
        <w:t>en</w:t>
      </w:r>
      <w:r w:rsidRPr="007F071C">
        <w:rPr>
          <w:rStyle w:val="07minisubtekstKentalis"/>
        </w:rPr>
        <w:t xml:space="preserve"> en de foto’s mogen niet zonder toestemming voor andere materialen gebruikt worden. </w:t>
      </w:r>
    </w:p>
    <w:sectPr w:rsidR="007F071C" w:rsidRPr="006029FE" w:rsidSect="004E229F">
      <w:headerReference w:type="even" r:id="rId43"/>
      <w:headerReference w:type="default" r:id="rId44"/>
      <w:footerReference w:type="even" r:id="rId45"/>
      <w:footerReference w:type="default" r:id="rId46"/>
      <w:headerReference w:type="first" r:id="rId47"/>
      <w:footerReference w:type="first" r:id="rId4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C1D31" w14:textId="77777777" w:rsidR="00900B62" w:rsidRDefault="00900B62" w:rsidP="00963087">
      <w:pPr>
        <w:spacing w:after="0" w:line="240" w:lineRule="auto"/>
      </w:pPr>
      <w:r>
        <w:separator/>
      </w:r>
    </w:p>
  </w:endnote>
  <w:endnote w:type="continuationSeparator" w:id="0">
    <w:p w14:paraId="218D4A05" w14:textId="77777777" w:rsidR="00900B62" w:rsidRDefault="00900B62" w:rsidP="00963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C19CD" w14:textId="77777777" w:rsidR="00DA62BA" w:rsidRDefault="00DA62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C7252" w14:textId="77777777" w:rsidR="00DA62BA" w:rsidRDefault="00DA62B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23E6E" w14:textId="404942E5" w:rsidR="000F38C6" w:rsidRDefault="000F38C6" w:rsidP="00DA62BA">
    <w:pPr>
      <w:pStyle w:val="06kopvoettekststandaardKentalis"/>
      <w:jc w:val="center"/>
    </w:pPr>
    <w:r>
      <w:t xml:space="preserve">© Koninklijke Kentalis – zintuigenverhaal </w:t>
    </w:r>
    <w:r w:rsidR="00722058">
      <w:t>Lynn kookt spaghetti - 2023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76FCF" w14:textId="77777777" w:rsidR="00900B62" w:rsidRDefault="00900B62" w:rsidP="00963087">
      <w:pPr>
        <w:spacing w:after="0" w:line="240" w:lineRule="auto"/>
      </w:pPr>
      <w:r>
        <w:separator/>
      </w:r>
    </w:p>
  </w:footnote>
  <w:footnote w:type="continuationSeparator" w:id="0">
    <w:p w14:paraId="0C9953D3" w14:textId="77777777" w:rsidR="00900B62" w:rsidRDefault="00900B62" w:rsidP="009630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1DCB0" w14:textId="77777777" w:rsidR="00DA62BA" w:rsidRDefault="00DA62B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3393B" w14:textId="77777777" w:rsidR="00DA62BA" w:rsidRDefault="00DA62B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9D97F" w14:textId="77777777" w:rsidR="00DA62BA" w:rsidRDefault="00DA62B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10ACC"/>
    <w:multiLevelType w:val="multilevel"/>
    <w:tmpl w:val="AB5EACD6"/>
    <w:lvl w:ilvl="0">
      <w:start w:val="1"/>
      <w:numFmt w:val="decimal"/>
      <w:pStyle w:val="02bSubkopnumKentalis"/>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1201D88"/>
    <w:multiLevelType w:val="hybridMultilevel"/>
    <w:tmpl w:val="0C021D8A"/>
    <w:lvl w:ilvl="0" w:tplc="31CCB96C">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332D66"/>
    <w:multiLevelType w:val="multilevel"/>
    <w:tmpl w:val="B1405070"/>
    <w:lvl w:ilvl="0">
      <w:start w:val="1"/>
      <w:numFmt w:val="decimal"/>
      <w:pStyle w:val="01bHoofdkopniv1genummerdKentalis"/>
      <w:lvlText w:val="%1"/>
      <w:lvlJc w:val="left"/>
      <w:pPr>
        <w:tabs>
          <w:tab w:val="num" w:pos="567"/>
        </w:tabs>
        <w:ind w:left="567" w:hanging="567"/>
      </w:pPr>
      <w:rPr>
        <w:rFonts w:ascii="Arial" w:hAnsi="Arial" w:hint="default"/>
        <w:sz w:val="36"/>
      </w:rPr>
    </w:lvl>
    <w:lvl w:ilvl="1">
      <w:start w:val="1"/>
      <w:numFmt w:val="decimal"/>
      <w:pStyle w:val="01cHoofdkopniv2genummerdKentalis"/>
      <w:lvlText w:val="%1.%2"/>
      <w:lvlJc w:val="left"/>
      <w:pPr>
        <w:tabs>
          <w:tab w:val="num" w:pos="737"/>
        </w:tabs>
        <w:ind w:left="737" w:hanging="737"/>
      </w:pPr>
      <w:rPr>
        <w:rFonts w:ascii="Arial" w:hAnsi="Arial" w:hint="default"/>
        <w:sz w:val="28"/>
      </w:rPr>
    </w:lvl>
    <w:lvl w:ilvl="2">
      <w:start w:val="1"/>
      <w:numFmt w:val="decimal"/>
      <w:pStyle w:val="01dHoofdkopniv3genummerdKentalis"/>
      <w:lvlText w:val="%1.%2.%3"/>
      <w:lvlJc w:val="left"/>
      <w:pPr>
        <w:tabs>
          <w:tab w:val="num" w:pos="907"/>
        </w:tabs>
        <w:ind w:left="907" w:hanging="907"/>
      </w:pPr>
      <w:rPr>
        <w:rFonts w:ascii="Arial" w:hAnsi="Arial" w:hint="default"/>
        <w:sz w:val="28"/>
      </w:rPr>
    </w:lvl>
    <w:lvl w:ilvl="3">
      <w:start w:val="1"/>
      <w:numFmt w:val="decimal"/>
      <w:lvlText w:val="%1.%2.%3.%4"/>
      <w:lvlJc w:val="left"/>
      <w:pPr>
        <w:tabs>
          <w:tab w:val="num" w:pos="1077"/>
        </w:tabs>
        <w:ind w:left="1077" w:hanging="1077"/>
      </w:pPr>
      <w:rPr>
        <w:rFonts w:ascii="Arial" w:hAnsi="Arial" w:hint="default"/>
        <w:sz w:val="28"/>
      </w:rPr>
    </w:lvl>
    <w:lvl w:ilvl="4">
      <w:start w:val="1"/>
      <w:numFmt w:val="decimal"/>
      <w:lvlText w:val="%1.%2.%3.%4.%5"/>
      <w:lvlJc w:val="left"/>
      <w:pPr>
        <w:tabs>
          <w:tab w:val="num" w:pos="1191"/>
        </w:tabs>
        <w:ind w:left="1191" w:hanging="1191"/>
      </w:pPr>
      <w:rPr>
        <w:rFonts w:ascii="Arial" w:hAnsi="Arial" w:hint="default"/>
        <w:sz w:val="28"/>
      </w:rPr>
    </w:lvl>
    <w:lvl w:ilvl="5">
      <w:start w:val="1"/>
      <w:numFmt w:val="decimal"/>
      <w:lvlText w:val="%1.%2.%3.%4.%5.%6"/>
      <w:lvlJc w:val="left"/>
      <w:pPr>
        <w:tabs>
          <w:tab w:val="num" w:pos="1361"/>
        </w:tabs>
        <w:ind w:left="1361" w:hanging="1361"/>
      </w:pPr>
      <w:rPr>
        <w:rFonts w:ascii="Arial" w:hAnsi="Arial" w:hint="default"/>
        <w:sz w:val="28"/>
      </w:rPr>
    </w:lvl>
    <w:lvl w:ilvl="6">
      <w:start w:val="1"/>
      <w:numFmt w:val="decimal"/>
      <w:lvlText w:val="%1.%2.%3.%4.%5.%6.%7"/>
      <w:lvlJc w:val="left"/>
      <w:pPr>
        <w:tabs>
          <w:tab w:val="num" w:pos="1531"/>
        </w:tabs>
        <w:ind w:left="1531" w:hanging="1531"/>
      </w:pPr>
      <w:rPr>
        <w:rFonts w:ascii="Arial" w:hAnsi="Arial" w:hint="default"/>
        <w:sz w:val="28"/>
      </w:rPr>
    </w:lvl>
    <w:lvl w:ilvl="7">
      <w:start w:val="1"/>
      <w:numFmt w:val="decimal"/>
      <w:lvlText w:val="%1.%2.%3.%4.%5.%6.%7.%8"/>
      <w:lvlJc w:val="left"/>
      <w:pPr>
        <w:tabs>
          <w:tab w:val="num" w:pos="1701"/>
        </w:tabs>
        <w:ind w:left="1701" w:hanging="1701"/>
      </w:pPr>
      <w:rPr>
        <w:rFonts w:ascii="Arial" w:hAnsi="Arial" w:hint="default"/>
        <w:sz w:val="28"/>
      </w:rPr>
    </w:lvl>
    <w:lvl w:ilvl="8">
      <w:start w:val="1"/>
      <w:numFmt w:val="decimal"/>
      <w:lvlText w:val="%1.%2.%3.%4.%5.%6.%7.%8.%9"/>
      <w:lvlJc w:val="left"/>
      <w:pPr>
        <w:tabs>
          <w:tab w:val="num" w:pos="1871"/>
        </w:tabs>
        <w:ind w:left="1871" w:hanging="1871"/>
      </w:pPr>
      <w:rPr>
        <w:rFonts w:ascii="Arial" w:hAnsi="Arial" w:hint="default"/>
        <w:sz w:val="28"/>
      </w:rPr>
    </w:lvl>
  </w:abstractNum>
  <w:abstractNum w:abstractNumId="3" w15:restartNumberingAfterBreak="0">
    <w:nsid w:val="25AE4271"/>
    <w:multiLevelType w:val="multilevel"/>
    <w:tmpl w:val="77AC7E6C"/>
    <w:lvl w:ilvl="0">
      <w:start w:val="1"/>
      <w:numFmt w:val="decimal"/>
      <w:pStyle w:val="05bopsomminggenummerdKentalis"/>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bullet"/>
      <w:lvlText w:val="-"/>
      <w:lvlJc w:val="left"/>
      <w:pPr>
        <w:tabs>
          <w:tab w:val="num" w:pos="1276"/>
        </w:tabs>
        <w:ind w:left="1276" w:hanging="425"/>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2C3F1674"/>
    <w:multiLevelType w:val="hybridMultilevel"/>
    <w:tmpl w:val="0CB84674"/>
    <w:lvl w:ilvl="0" w:tplc="31CCB96C">
      <w:numFmt w:val="bullet"/>
      <w:lvlText w:val="-"/>
      <w:lvlJc w:val="left"/>
      <w:pPr>
        <w:ind w:left="1080" w:hanging="360"/>
      </w:pPr>
      <w:rPr>
        <w:rFonts w:ascii="Arial" w:eastAsia="Calibr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33E50CA6"/>
    <w:multiLevelType w:val="multilevel"/>
    <w:tmpl w:val="C7D02C9C"/>
    <w:lvl w:ilvl="0">
      <w:start w:val="1"/>
      <w:numFmt w:val="decimal"/>
      <w:pStyle w:val="03bSubkopnumCURSIEF"/>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36EC3DA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9B16BEF"/>
    <w:multiLevelType w:val="hybridMultilevel"/>
    <w:tmpl w:val="318085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EEA66EA"/>
    <w:multiLevelType w:val="hybridMultilevel"/>
    <w:tmpl w:val="E4A641C4"/>
    <w:lvl w:ilvl="0" w:tplc="31CCB96C">
      <w:numFmt w:val="bullet"/>
      <w:lvlText w:val="-"/>
      <w:lvlJc w:val="left"/>
      <w:pPr>
        <w:ind w:left="720" w:hanging="360"/>
      </w:pPr>
      <w:rPr>
        <w:rFonts w:ascii="Arial" w:eastAsia="Calibri"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64C1C3F"/>
    <w:multiLevelType w:val="multilevel"/>
    <w:tmpl w:val="13B0CA3E"/>
    <w:lvl w:ilvl="0">
      <w:start w:val="1"/>
      <w:numFmt w:val="bullet"/>
      <w:pStyle w:val="05opsommingKentalis"/>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1" w:hanging="426"/>
      </w:pPr>
      <w:rPr>
        <w:rFonts w:ascii="Symbol" w:hAnsi="Symbol" w:hint="default"/>
      </w:rPr>
    </w:lvl>
    <w:lvl w:ilvl="2">
      <w:start w:val="1"/>
      <w:numFmt w:val="bullet"/>
      <w:lvlText w:val=""/>
      <w:lvlJc w:val="left"/>
      <w:pPr>
        <w:tabs>
          <w:tab w:val="num" w:pos="1275"/>
        </w:tabs>
        <w:ind w:left="1276" w:hanging="426"/>
      </w:pPr>
      <w:rPr>
        <w:rFonts w:ascii="Symbol" w:hAnsi="Symbol" w:hint="default"/>
      </w:rPr>
    </w:lvl>
    <w:lvl w:ilvl="3">
      <w:start w:val="1"/>
      <w:numFmt w:val="bullet"/>
      <w:lvlText w:val=""/>
      <w:lvlJc w:val="left"/>
      <w:pPr>
        <w:tabs>
          <w:tab w:val="num" w:pos="1700"/>
        </w:tabs>
        <w:ind w:left="1701" w:hanging="426"/>
      </w:pPr>
      <w:rPr>
        <w:rFonts w:ascii="Symbol" w:hAnsi="Symbol" w:hint="default"/>
      </w:rPr>
    </w:lvl>
    <w:lvl w:ilvl="4">
      <w:start w:val="1"/>
      <w:numFmt w:val="bullet"/>
      <w:lvlText w:val=""/>
      <w:lvlJc w:val="left"/>
      <w:pPr>
        <w:tabs>
          <w:tab w:val="num" w:pos="2125"/>
        </w:tabs>
        <w:ind w:left="2126" w:hanging="426"/>
      </w:pPr>
      <w:rPr>
        <w:rFonts w:ascii="Symbol" w:hAnsi="Symbol" w:hint="default"/>
      </w:rPr>
    </w:lvl>
    <w:lvl w:ilvl="5">
      <w:start w:val="1"/>
      <w:numFmt w:val="bullet"/>
      <w:lvlText w:val=""/>
      <w:lvlJc w:val="left"/>
      <w:pPr>
        <w:tabs>
          <w:tab w:val="num" w:pos="2550"/>
        </w:tabs>
        <w:ind w:left="2552" w:hanging="427"/>
      </w:pPr>
      <w:rPr>
        <w:rFonts w:ascii="Symbol" w:hAnsi="Symbol" w:hint="default"/>
      </w:rPr>
    </w:lvl>
    <w:lvl w:ilvl="6">
      <w:start w:val="1"/>
      <w:numFmt w:val="bullet"/>
      <w:lvlText w:val=""/>
      <w:lvlJc w:val="left"/>
      <w:pPr>
        <w:tabs>
          <w:tab w:val="num" w:pos="2975"/>
        </w:tabs>
        <w:ind w:left="2977" w:hanging="427"/>
      </w:pPr>
      <w:rPr>
        <w:rFonts w:ascii="Symbol" w:hAnsi="Symbol" w:hint="default"/>
      </w:rPr>
    </w:lvl>
    <w:lvl w:ilvl="7">
      <w:start w:val="1"/>
      <w:numFmt w:val="bullet"/>
      <w:lvlText w:val=""/>
      <w:lvlJc w:val="left"/>
      <w:pPr>
        <w:tabs>
          <w:tab w:val="num" w:pos="3400"/>
        </w:tabs>
        <w:ind w:left="3402" w:hanging="427"/>
      </w:pPr>
      <w:rPr>
        <w:rFonts w:ascii="Symbol" w:hAnsi="Symbol" w:hint="default"/>
      </w:rPr>
    </w:lvl>
    <w:lvl w:ilvl="8">
      <w:start w:val="1"/>
      <w:numFmt w:val="bullet"/>
      <w:lvlText w:val=""/>
      <w:lvlJc w:val="left"/>
      <w:pPr>
        <w:tabs>
          <w:tab w:val="num" w:pos="3825"/>
        </w:tabs>
        <w:ind w:left="3827" w:hanging="427"/>
      </w:pPr>
      <w:rPr>
        <w:rFonts w:ascii="Symbol" w:hAnsi="Symbol" w:hint="default"/>
      </w:rPr>
    </w:lvl>
  </w:abstractNum>
  <w:abstractNum w:abstractNumId="10" w15:restartNumberingAfterBreak="0">
    <w:nsid w:val="4A1B3CE3"/>
    <w:multiLevelType w:val="hybridMultilevel"/>
    <w:tmpl w:val="7A6844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A6B2668"/>
    <w:multiLevelType w:val="hybridMultilevel"/>
    <w:tmpl w:val="234EA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C400043"/>
    <w:multiLevelType w:val="hybridMultilevel"/>
    <w:tmpl w:val="807E0528"/>
    <w:lvl w:ilvl="0" w:tplc="04130001">
      <w:start w:val="1"/>
      <w:numFmt w:val="bullet"/>
      <w:lvlText w:val=""/>
      <w:lvlJc w:val="left"/>
      <w:pPr>
        <w:ind w:left="1068" w:hanging="360"/>
      </w:pPr>
      <w:rPr>
        <w:rFonts w:ascii="Symbol" w:hAnsi="Symbol"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3" w15:restartNumberingAfterBreak="0">
    <w:nsid w:val="50CB3E03"/>
    <w:multiLevelType w:val="hybridMultilevel"/>
    <w:tmpl w:val="6DC215BA"/>
    <w:lvl w:ilvl="0" w:tplc="0142B33A">
      <w:start w:val="3"/>
      <w:numFmt w:val="bullet"/>
      <w:lvlText w:val=""/>
      <w:lvlJc w:val="left"/>
      <w:pPr>
        <w:ind w:left="1080" w:hanging="360"/>
      </w:pPr>
      <w:rPr>
        <w:rFonts w:ascii="Symbol" w:eastAsia="Calibri" w:hAnsi="Symbo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52DA382B"/>
    <w:multiLevelType w:val="hybridMultilevel"/>
    <w:tmpl w:val="FE6C27B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76D3CCF"/>
    <w:multiLevelType w:val="hybridMultilevel"/>
    <w:tmpl w:val="1D56AEDE"/>
    <w:lvl w:ilvl="0" w:tplc="31CCB96C">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CC5486A"/>
    <w:multiLevelType w:val="hybridMultilevel"/>
    <w:tmpl w:val="AEBE25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3CF386A"/>
    <w:multiLevelType w:val="hybridMultilevel"/>
    <w:tmpl w:val="11BCBDB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8" w15:restartNumberingAfterBreak="0">
    <w:nsid w:val="69D56641"/>
    <w:multiLevelType w:val="multilevel"/>
    <w:tmpl w:val="449EEB0A"/>
    <w:lvl w:ilvl="0">
      <w:start w:val="1"/>
      <w:numFmt w:val="lowerLetter"/>
      <w:pStyle w:val="05copsommingalfabetisch"/>
      <w:lvlText w:val="%1"/>
      <w:lvlJc w:val="left"/>
      <w:pPr>
        <w:tabs>
          <w:tab w:val="num" w:pos="425"/>
        </w:tabs>
        <w:ind w:left="425" w:hanging="425"/>
      </w:pPr>
      <w:rPr>
        <w:rFonts w:hint="default"/>
      </w:rPr>
    </w:lvl>
    <w:lvl w:ilvl="1">
      <w:start w:val="1"/>
      <w:numFmt w:val="decimal"/>
      <w:lvlText w:val="%2"/>
      <w:lvlJc w:val="left"/>
      <w:pPr>
        <w:tabs>
          <w:tab w:val="num" w:pos="851"/>
        </w:tabs>
        <w:ind w:left="851" w:hanging="426"/>
      </w:pPr>
      <w:rPr>
        <w:rFonts w:hint="default"/>
      </w:rPr>
    </w:lvl>
    <w:lvl w:ilvl="2">
      <w:start w:val="1"/>
      <w:numFmt w:val="bullet"/>
      <w:lvlText w:val="-"/>
      <w:lvlJc w:val="left"/>
      <w:pPr>
        <w:tabs>
          <w:tab w:val="num" w:pos="1276"/>
        </w:tabs>
        <w:ind w:left="1636" w:hanging="785"/>
      </w:pPr>
      <w:rPr>
        <w:rFonts w:ascii="Arial" w:hAnsi="Arial" w:hint="default"/>
      </w:rPr>
    </w:lvl>
    <w:lvl w:ilvl="3">
      <w:start w:val="1"/>
      <w:numFmt w:val="bullet"/>
      <w:lvlText w:val="-"/>
      <w:lvlJc w:val="left"/>
      <w:pPr>
        <w:tabs>
          <w:tab w:val="num" w:pos="1701"/>
        </w:tabs>
        <w:ind w:left="1701" w:hanging="425"/>
      </w:pPr>
      <w:rPr>
        <w:rFonts w:ascii="Arial" w:hAnsi="Arial" w:hint="default"/>
      </w:rPr>
    </w:lvl>
    <w:lvl w:ilvl="4">
      <w:start w:val="1"/>
      <w:numFmt w:val="bullet"/>
      <w:lvlText w:val="-"/>
      <w:lvlJc w:val="left"/>
      <w:pPr>
        <w:tabs>
          <w:tab w:val="num" w:pos="2126"/>
        </w:tabs>
        <w:ind w:left="2126" w:hanging="425"/>
      </w:pPr>
      <w:rPr>
        <w:rFonts w:ascii="Arial" w:hAnsi="Arial" w:hint="default"/>
      </w:rPr>
    </w:lvl>
    <w:lvl w:ilvl="5">
      <w:start w:val="1"/>
      <w:numFmt w:val="bullet"/>
      <w:lvlText w:val="-"/>
      <w:lvlJc w:val="left"/>
      <w:pPr>
        <w:tabs>
          <w:tab w:val="num" w:pos="2410"/>
        </w:tabs>
        <w:ind w:left="2410" w:hanging="284"/>
      </w:pPr>
      <w:rPr>
        <w:rFonts w:ascii="Arial" w:hAnsi="Arial" w:hint="default"/>
      </w:rPr>
    </w:lvl>
    <w:lvl w:ilvl="6">
      <w:start w:val="1"/>
      <w:numFmt w:val="bullet"/>
      <w:lvlText w:val="-"/>
      <w:lvlJc w:val="left"/>
      <w:pPr>
        <w:tabs>
          <w:tab w:val="num" w:pos="2410"/>
        </w:tabs>
        <w:ind w:left="2410" w:hanging="284"/>
      </w:pPr>
      <w:rPr>
        <w:rFonts w:ascii="Arial" w:hAnsi="Arial" w:hint="default"/>
      </w:rPr>
    </w:lvl>
    <w:lvl w:ilvl="7">
      <w:start w:val="1"/>
      <w:numFmt w:val="bullet"/>
      <w:lvlText w:val="-"/>
      <w:lvlJc w:val="left"/>
      <w:pPr>
        <w:tabs>
          <w:tab w:val="num" w:pos="2835"/>
        </w:tabs>
        <w:ind w:left="2835" w:hanging="425"/>
      </w:pPr>
      <w:rPr>
        <w:rFonts w:ascii="Arial" w:hAnsi="Arial" w:hint="default"/>
      </w:rPr>
    </w:lvl>
    <w:lvl w:ilvl="8">
      <w:start w:val="1"/>
      <w:numFmt w:val="bullet"/>
      <w:lvlText w:val="-"/>
      <w:lvlJc w:val="left"/>
      <w:pPr>
        <w:tabs>
          <w:tab w:val="num" w:pos="3260"/>
        </w:tabs>
        <w:ind w:left="3260" w:hanging="425"/>
      </w:pPr>
      <w:rPr>
        <w:rFonts w:ascii="Arial" w:hAnsi="Arial" w:hint="default"/>
      </w:rPr>
    </w:lvl>
  </w:abstractNum>
  <w:abstractNum w:abstractNumId="19" w15:restartNumberingAfterBreak="0">
    <w:nsid w:val="70C74DB5"/>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7D335F05"/>
    <w:multiLevelType w:val="hybridMultilevel"/>
    <w:tmpl w:val="23E69A3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46987910">
    <w:abstractNumId w:val="10"/>
  </w:num>
  <w:num w:numId="2" w16cid:durableId="1155416295">
    <w:abstractNumId w:val="17"/>
  </w:num>
  <w:num w:numId="3" w16cid:durableId="355277382">
    <w:abstractNumId w:val="13"/>
  </w:num>
  <w:num w:numId="4" w16cid:durableId="1630549559">
    <w:abstractNumId w:val="7"/>
  </w:num>
  <w:num w:numId="5" w16cid:durableId="1141145362">
    <w:abstractNumId w:val="1"/>
  </w:num>
  <w:num w:numId="6" w16cid:durableId="1694840552">
    <w:abstractNumId w:val="4"/>
  </w:num>
  <w:num w:numId="7" w16cid:durableId="462232659">
    <w:abstractNumId w:val="15"/>
  </w:num>
  <w:num w:numId="8" w16cid:durableId="391730630">
    <w:abstractNumId w:val="16"/>
  </w:num>
  <w:num w:numId="9" w16cid:durableId="719596229">
    <w:abstractNumId w:val="8"/>
  </w:num>
  <w:num w:numId="10" w16cid:durableId="1661034909">
    <w:abstractNumId w:val="12"/>
  </w:num>
  <w:num w:numId="11" w16cid:durableId="1686403053">
    <w:abstractNumId w:val="20"/>
  </w:num>
  <w:num w:numId="12" w16cid:durableId="1221669143">
    <w:abstractNumId w:val="11"/>
  </w:num>
  <w:num w:numId="13" w16cid:durableId="1356618867">
    <w:abstractNumId w:val="2"/>
  </w:num>
  <w:num w:numId="14" w16cid:durableId="781613441">
    <w:abstractNumId w:val="2"/>
  </w:num>
  <w:num w:numId="15" w16cid:durableId="538394293">
    <w:abstractNumId w:val="2"/>
  </w:num>
  <w:num w:numId="16" w16cid:durableId="1792363013">
    <w:abstractNumId w:val="0"/>
  </w:num>
  <w:num w:numId="17" w16cid:durableId="1513838430">
    <w:abstractNumId w:val="5"/>
  </w:num>
  <w:num w:numId="18" w16cid:durableId="1495417249">
    <w:abstractNumId w:val="9"/>
  </w:num>
  <w:num w:numId="19" w16cid:durableId="1110709076">
    <w:abstractNumId w:val="3"/>
  </w:num>
  <w:num w:numId="20" w16cid:durableId="1386833494">
    <w:abstractNumId w:val="18"/>
  </w:num>
  <w:num w:numId="21" w16cid:durableId="486239536">
    <w:abstractNumId w:val="6"/>
  </w:num>
  <w:num w:numId="22" w16cid:durableId="1021978781">
    <w:abstractNumId w:val="19"/>
  </w:num>
  <w:num w:numId="23" w16cid:durableId="764690494">
    <w:abstractNumId w:val="2"/>
  </w:num>
  <w:num w:numId="24" w16cid:durableId="1655447190">
    <w:abstractNumId w:val="2"/>
  </w:num>
  <w:num w:numId="25" w16cid:durableId="124392647">
    <w:abstractNumId w:val="2"/>
  </w:num>
  <w:num w:numId="26" w16cid:durableId="1117262675">
    <w:abstractNumId w:val="0"/>
  </w:num>
  <w:num w:numId="27" w16cid:durableId="1162546790">
    <w:abstractNumId w:val="5"/>
  </w:num>
  <w:num w:numId="28" w16cid:durableId="105663888">
    <w:abstractNumId w:val="9"/>
  </w:num>
  <w:num w:numId="29" w16cid:durableId="1865434859">
    <w:abstractNumId w:val="3"/>
  </w:num>
  <w:num w:numId="30" w16cid:durableId="270667841">
    <w:abstractNumId w:val="18"/>
  </w:num>
  <w:num w:numId="31" w16cid:durableId="14743293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298"/>
    <w:rsid w:val="00023816"/>
    <w:rsid w:val="0004126A"/>
    <w:rsid w:val="000647E5"/>
    <w:rsid w:val="0008615A"/>
    <w:rsid w:val="00090BCF"/>
    <w:rsid w:val="000A1B1C"/>
    <w:rsid w:val="000B6863"/>
    <w:rsid w:val="000D5AA3"/>
    <w:rsid w:val="000D7332"/>
    <w:rsid w:val="000F0A02"/>
    <w:rsid w:val="000F1851"/>
    <w:rsid w:val="000F38C6"/>
    <w:rsid w:val="000F5670"/>
    <w:rsid w:val="001126FD"/>
    <w:rsid w:val="00124C2A"/>
    <w:rsid w:val="00177326"/>
    <w:rsid w:val="0019075F"/>
    <w:rsid w:val="00192B37"/>
    <w:rsid w:val="001B7227"/>
    <w:rsid w:val="001C7CD7"/>
    <w:rsid w:val="00216F19"/>
    <w:rsid w:val="00237F5A"/>
    <w:rsid w:val="00265F5C"/>
    <w:rsid w:val="002C4CAA"/>
    <w:rsid w:val="002C7C11"/>
    <w:rsid w:val="00301156"/>
    <w:rsid w:val="00303705"/>
    <w:rsid w:val="00306E2A"/>
    <w:rsid w:val="00307AA9"/>
    <w:rsid w:val="003405BA"/>
    <w:rsid w:val="00346CA6"/>
    <w:rsid w:val="003476F8"/>
    <w:rsid w:val="003555A2"/>
    <w:rsid w:val="00367007"/>
    <w:rsid w:val="003B526F"/>
    <w:rsid w:val="003E5F4C"/>
    <w:rsid w:val="003F243F"/>
    <w:rsid w:val="00465C4A"/>
    <w:rsid w:val="00472407"/>
    <w:rsid w:val="0049507D"/>
    <w:rsid w:val="00495AEA"/>
    <w:rsid w:val="00495F74"/>
    <w:rsid w:val="004A4485"/>
    <w:rsid w:val="004A6E28"/>
    <w:rsid w:val="004A7298"/>
    <w:rsid w:val="004A7E18"/>
    <w:rsid w:val="004B4D36"/>
    <w:rsid w:val="004E229F"/>
    <w:rsid w:val="00536F11"/>
    <w:rsid w:val="00537A5B"/>
    <w:rsid w:val="00584399"/>
    <w:rsid w:val="005C2F9B"/>
    <w:rsid w:val="005C40EB"/>
    <w:rsid w:val="005D5F31"/>
    <w:rsid w:val="005F351B"/>
    <w:rsid w:val="00602611"/>
    <w:rsid w:val="006029FE"/>
    <w:rsid w:val="00621560"/>
    <w:rsid w:val="00646FFA"/>
    <w:rsid w:val="006809A7"/>
    <w:rsid w:val="00684603"/>
    <w:rsid w:val="00690B6B"/>
    <w:rsid w:val="006A0C27"/>
    <w:rsid w:val="00717D8C"/>
    <w:rsid w:val="00722058"/>
    <w:rsid w:val="00747AFA"/>
    <w:rsid w:val="007523D6"/>
    <w:rsid w:val="0075335C"/>
    <w:rsid w:val="00762CA9"/>
    <w:rsid w:val="00792D90"/>
    <w:rsid w:val="007933FE"/>
    <w:rsid w:val="00796736"/>
    <w:rsid w:val="007B4882"/>
    <w:rsid w:val="007D0DB1"/>
    <w:rsid w:val="007F071C"/>
    <w:rsid w:val="00823A3E"/>
    <w:rsid w:val="00887B6D"/>
    <w:rsid w:val="00892485"/>
    <w:rsid w:val="008A2B57"/>
    <w:rsid w:val="008B0290"/>
    <w:rsid w:val="008E4189"/>
    <w:rsid w:val="008F16F9"/>
    <w:rsid w:val="008F466A"/>
    <w:rsid w:val="00900410"/>
    <w:rsid w:val="00900B62"/>
    <w:rsid w:val="00955026"/>
    <w:rsid w:val="00955276"/>
    <w:rsid w:val="00963087"/>
    <w:rsid w:val="00970FEF"/>
    <w:rsid w:val="009801C1"/>
    <w:rsid w:val="00987A44"/>
    <w:rsid w:val="009A0DB0"/>
    <w:rsid w:val="009A151D"/>
    <w:rsid w:val="009E1B4D"/>
    <w:rsid w:val="009F3749"/>
    <w:rsid w:val="00A02F22"/>
    <w:rsid w:val="00A03790"/>
    <w:rsid w:val="00A418E4"/>
    <w:rsid w:val="00A508AF"/>
    <w:rsid w:val="00A75185"/>
    <w:rsid w:val="00A9054E"/>
    <w:rsid w:val="00AD66D6"/>
    <w:rsid w:val="00AE218F"/>
    <w:rsid w:val="00B1001B"/>
    <w:rsid w:val="00BC7065"/>
    <w:rsid w:val="00C0161B"/>
    <w:rsid w:val="00C126A8"/>
    <w:rsid w:val="00C849DC"/>
    <w:rsid w:val="00CB258E"/>
    <w:rsid w:val="00CC0B3D"/>
    <w:rsid w:val="00CC77F8"/>
    <w:rsid w:val="00CD5323"/>
    <w:rsid w:val="00D01766"/>
    <w:rsid w:val="00D03F2F"/>
    <w:rsid w:val="00D21088"/>
    <w:rsid w:val="00D42B8F"/>
    <w:rsid w:val="00D74107"/>
    <w:rsid w:val="00D762A7"/>
    <w:rsid w:val="00D8472B"/>
    <w:rsid w:val="00D9659B"/>
    <w:rsid w:val="00DA0C48"/>
    <w:rsid w:val="00DA39C2"/>
    <w:rsid w:val="00DA62BA"/>
    <w:rsid w:val="00DD577A"/>
    <w:rsid w:val="00DE7674"/>
    <w:rsid w:val="00E6666D"/>
    <w:rsid w:val="00E86DE1"/>
    <w:rsid w:val="00EF47FF"/>
    <w:rsid w:val="00F10E92"/>
    <w:rsid w:val="00F1776E"/>
    <w:rsid w:val="00F3734C"/>
    <w:rsid w:val="00F51C5D"/>
    <w:rsid w:val="00F7404F"/>
    <w:rsid w:val="00F80F50"/>
    <w:rsid w:val="00F8799F"/>
    <w:rsid w:val="00FB68BC"/>
    <w:rsid w:val="00FD2CE2"/>
    <w:rsid w:val="00FE4520"/>
    <w:rsid w:val="00FE60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7ED806F3"/>
  <w15:docId w15:val="{DF250AA6-6D3A-4666-80C3-DDE2AE2D4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6308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63087"/>
  </w:style>
  <w:style w:type="paragraph" w:styleId="Voettekst">
    <w:name w:val="footer"/>
    <w:basedOn w:val="Standaard"/>
    <w:link w:val="VoettekstChar"/>
    <w:uiPriority w:val="99"/>
    <w:unhideWhenUsed/>
    <w:rsid w:val="0096308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63087"/>
  </w:style>
  <w:style w:type="paragraph" w:styleId="Ballontekst">
    <w:name w:val="Balloon Text"/>
    <w:basedOn w:val="Standaard"/>
    <w:link w:val="BallontekstChar"/>
    <w:uiPriority w:val="99"/>
    <w:semiHidden/>
    <w:unhideWhenUsed/>
    <w:rsid w:val="006A0C2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C27"/>
    <w:rPr>
      <w:rFonts w:ascii="Tahoma" w:hAnsi="Tahoma" w:cs="Tahoma"/>
      <w:sz w:val="16"/>
      <w:szCs w:val="16"/>
    </w:rPr>
  </w:style>
  <w:style w:type="table" w:styleId="Tabelraster">
    <w:name w:val="Table Grid"/>
    <w:basedOn w:val="Standaardtabel"/>
    <w:rsid w:val="000F38C6"/>
    <w:pPr>
      <w:spacing w:after="0" w:line="240" w:lineRule="auto"/>
    </w:pPr>
    <w:rPr>
      <w:rFonts w:ascii="Times New Roman" w:eastAsia="Calibri"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F38C6"/>
    <w:pPr>
      <w:ind w:left="720"/>
      <w:contextualSpacing/>
    </w:pPr>
  </w:style>
  <w:style w:type="character" w:styleId="Hyperlink">
    <w:name w:val="Hyperlink"/>
    <w:basedOn w:val="Standaardalinea-lettertype"/>
    <w:uiPriority w:val="99"/>
    <w:unhideWhenUsed/>
    <w:rsid w:val="003476F8"/>
    <w:rPr>
      <w:color w:val="0000FF" w:themeColor="hyperlink"/>
      <w:u w:val="single"/>
    </w:rPr>
  </w:style>
  <w:style w:type="paragraph" w:customStyle="1" w:styleId="04standaardtekstKentalis">
    <w:name w:val="04 standaardtekst Kentalis"/>
    <w:basedOn w:val="Standaard"/>
    <w:link w:val="04standaardtekstKentalisChar"/>
    <w:qFormat/>
    <w:rsid w:val="005C40EB"/>
    <w:pPr>
      <w:spacing w:after="0" w:line="280" w:lineRule="atLeast"/>
    </w:pPr>
    <w:rPr>
      <w:rFonts w:ascii="Arial" w:eastAsia="Calibri" w:hAnsi="Arial" w:cs="Arial"/>
    </w:rPr>
  </w:style>
  <w:style w:type="character" w:customStyle="1" w:styleId="04standaardtekstKentalisChar">
    <w:name w:val="04 standaardtekst Kentalis Char"/>
    <w:basedOn w:val="Standaardalinea-lettertype"/>
    <w:link w:val="04standaardtekstKentalis"/>
    <w:rsid w:val="005C40EB"/>
    <w:rPr>
      <w:rFonts w:ascii="Arial" w:eastAsia="Calibri" w:hAnsi="Arial" w:cs="Arial"/>
    </w:rPr>
  </w:style>
  <w:style w:type="paragraph" w:customStyle="1" w:styleId="00TitelkopKentalis">
    <w:name w:val="00 Titelkop Kentalis"/>
    <w:basedOn w:val="04standaardtekstKentalis"/>
    <w:next w:val="04standaardtekstKentalis"/>
    <w:link w:val="00TitelkopKentalisChar"/>
    <w:qFormat/>
    <w:rsid w:val="005C40EB"/>
    <w:pPr>
      <w:spacing w:line="420" w:lineRule="atLeast"/>
    </w:pPr>
    <w:rPr>
      <w:b/>
      <w:sz w:val="40"/>
    </w:rPr>
  </w:style>
  <w:style w:type="character" w:customStyle="1" w:styleId="00TitelkopKentalisChar">
    <w:name w:val="00 Titelkop Kentalis Char"/>
    <w:basedOn w:val="04standaardtekstKentalisChar"/>
    <w:link w:val="00TitelkopKentalis"/>
    <w:rsid w:val="005C40EB"/>
    <w:rPr>
      <w:rFonts w:ascii="Arial" w:eastAsia="Calibri" w:hAnsi="Arial" w:cs="Arial"/>
      <w:b/>
      <w:sz w:val="40"/>
    </w:rPr>
  </w:style>
  <w:style w:type="paragraph" w:customStyle="1" w:styleId="01HoofdkopKentalis">
    <w:name w:val="01 Hoofdkop Kentalis"/>
    <w:basedOn w:val="04standaardtekstKentalis"/>
    <w:next w:val="04standaardtekstKentalis"/>
    <w:link w:val="01HoofdkopKentalisCharChar"/>
    <w:qFormat/>
    <w:rsid w:val="005C40EB"/>
    <w:pPr>
      <w:spacing w:before="120" w:after="120" w:line="420" w:lineRule="exact"/>
    </w:pPr>
    <w:rPr>
      <w:b/>
      <w:position w:val="10"/>
      <w:sz w:val="36"/>
      <w:szCs w:val="26"/>
    </w:rPr>
  </w:style>
  <w:style w:type="character" w:customStyle="1" w:styleId="01HoofdkopKentalisCharChar">
    <w:name w:val="01 Hoofdkop Kentalis Char Char"/>
    <w:basedOn w:val="04standaardtekstKentalisChar"/>
    <w:link w:val="01HoofdkopKentalis"/>
    <w:rsid w:val="005C40EB"/>
    <w:rPr>
      <w:rFonts w:ascii="Arial" w:eastAsia="Calibri" w:hAnsi="Arial" w:cs="Arial"/>
      <w:b/>
      <w:position w:val="10"/>
      <w:sz w:val="36"/>
      <w:szCs w:val="26"/>
    </w:rPr>
  </w:style>
  <w:style w:type="paragraph" w:customStyle="1" w:styleId="01bHoofdkopniv1genummerdKentalis">
    <w:name w:val="01b Hoofdkop niv1 genummerd Kentalis"/>
    <w:basedOn w:val="01HoofdkopKentalis"/>
    <w:next w:val="04standaardtekstKentalis"/>
    <w:qFormat/>
    <w:rsid w:val="005C40EB"/>
    <w:pPr>
      <w:numPr>
        <w:numId w:val="25"/>
      </w:numPr>
      <w:spacing w:before="0" w:after="0" w:line="240" w:lineRule="atLeast"/>
    </w:pPr>
  </w:style>
  <w:style w:type="paragraph" w:customStyle="1" w:styleId="01cHoofdkopniv2genummerdKentalis">
    <w:name w:val="01c Hoofdkop niv2 genummerd Kentalis"/>
    <w:basedOn w:val="01bHoofdkopniv1genummerdKentalis"/>
    <w:next w:val="04standaardtekstKentalis"/>
    <w:qFormat/>
    <w:rsid w:val="005C40EB"/>
    <w:pPr>
      <w:numPr>
        <w:ilvl w:val="1"/>
      </w:numPr>
    </w:pPr>
    <w:rPr>
      <w:sz w:val="28"/>
    </w:rPr>
  </w:style>
  <w:style w:type="paragraph" w:customStyle="1" w:styleId="01dHoofdkopniv3genummerdKentalis">
    <w:name w:val="01d Hoofdkop niv3 genummerd Kentalis"/>
    <w:basedOn w:val="01cHoofdkopniv2genummerdKentalis"/>
    <w:rsid w:val="005C40EB"/>
    <w:pPr>
      <w:numPr>
        <w:ilvl w:val="2"/>
      </w:numPr>
    </w:pPr>
  </w:style>
  <w:style w:type="paragraph" w:customStyle="1" w:styleId="02SubkopKentalis">
    <w:name w:val="02 Subkop Kentalis"/>
    <w:basedOn w:val="04standaardtekstKentalis"/>
    <w:next w:val="04standaardtekstKentalis"/>
    <w:link w:val="02SubkopKentalisCharChar"/>
    <w:qFormat/>
    <w:rsid w:val="005C40EB"/>
    <w:rPr>
      <w:b/>
      <w:sz w:val="26"/>
    </w:rPr>
  </w:style>
  <w:style w:type="character" w:customStyle="1" w:styleId="02SubkopKentalisCharChar">
    <w:name w:val="02 Subkop Kentalis Char Char"/>
    <w:basedOn w:val="04standaardtekstKentalisChar"/>
    <w:link w:val="02SubkopKentalis"/>
    <w:rsid w:val="005C40EB"/>
    <w:rPr>
      <w:rFonts w:ascii="Arial" w:eastAsia="Calibri" w:hAnsi="Arial" w:cs="Arial"/>
      <w:b/>
      <w:sz w:val="26"/>
    </w:rPr>
  </w:style>
  <w:style w:type="paragraph" w:customStyle="1" w:styleId="02bSubkopnumKentalis">
    <w:name w:val="02b Subkopnum Kentalis"/>
    <w:basedOn w:val="04standaardtekstKentalis"/>
    <w:next w:val="04standaardtekstKentalis"/>
    <w:qFormat/>
    <w:rsid w:val="005C40EB"/>
    <w:pPr>
      <w:numPr>
        <w:numId w:val="26"/>
      </w:numPr>
    </w:pPr>
    <w:rPr>
      <w:b/>
      <w:sz w:val="26"/>
    </w:rPr>
  </w:style>
  <w:style w:type="paragraph" w:customStyle="1" w:styleId="03SubkopCURSIEFKentalis">
    <w:name w:val="03 Subkop CURSIEF Kentalis"/>
    <w:basedOn w:val="04standaardtekstKentalis"/>
    <w:next w:val="04standaardtekstKentalis"/>
    <w:qFormat/>
    <w:rsid w:val="005C40EB"/>
    <w:rPr>
      <w:i/>
      <w:sz w:val="26"/>
    </w:rPr>
  </w:style>
  <w:style w:type="paragraph" w:customStyle="1" w:styleId="03bSubkopnumCURSIEF">
    <w:name w:val="03b Subkopnum CURSIEF"/>
    <w:basedOn w:val="04standaardtekstKentalis"/>
    <w:next w:val="04standaardtekstKentalis"/>
    <w:qFormat/>
    <w:rsid w:val="005C40EB"/>
    <w:pPr>
      <w:numPr>
        <w:numId w:val="27"/>
      </w:numPr>
    </w:pPr>
    <w:rPr>
      <w:i/>
      <w:sz w:val="26"/>
    </w:rPr>
  </w:style>
  <w:style w:type="character" w:customStyle="1" w:styleId="04bstandaardtekstVETKentalis">
    <w:name w:val="04b standaardtekst VET Kentalis"/>
    <w:qFormat/>
    <w:rsid w:val="00DE7674"/>
    <w:rPr>
      <w:b/>
      <w:sz w:val="22"/>
    </w:rPr>
  </w:style>
  <w:style w:type="character" w:customStyle="1" w:styleId="04cstandaardtekstCURSIEFKentalis">
    <w:name w:val="04c standaardtekst CURSIEF Kentalis"/>
    <w:basedOn w:val="04standaardtekstKentalisChar"/>
    <w:qFormat/>
    <w:rsid w:val="00DE7674"/>
    <w:rPr>
      <w:rFonts w:ascii="Arial" w:eastAsia="Calibri" w:hAnsi="Arial" w:cs="Arial"/>
      <w:i/>
      <w:sz w:val="22"/>
      <w:lang w:eastAsia="nl-NL"/>
    </w:rPr>
  </w:style>
  <w:style w:type="paragraph" w:customStyle="1" w:styleId="05opsommingKentalis">
    <w:name w:val="05 opsomming Kentalis"/>
    <w:basedOn w:val="04standaardtekstKentalis"/>
    <w:qFormat/>
    <w:rsid w:val="005C40EB"/>
    <w:pPr>
      <w:numPr>
        <w:numId w:val="28"/>
      </w:numPr>
    </w:pPr>
  </w:style>
  <w:style w:type="paragraph" w:customStyle="1" w:styleId="05bopsomminggenummerdKentalis">
    <w:name w:val="05b opsomming genummerd Kentalis"/>
    <w:basedOn w:val="05opsommingKentalis"/>
    <w:next w:val="04standaardtekstKentalis"/>
    <w:rsid w:val="005C40EB"/>
    <w:pPr>
      <w:numPr>
        <w:numId w:val="29"/>
      </w:numPr>
    </w:pPr>
  </w:style>
  <w:style w:type="paragraph" w:customStyle="1" w:styleId="05copsommingalfabetisch">
    <w:name w:val="05c opsomming alfabetisch"/>
    <w:basedOn w:val="04standaardtekstKentalis"/>
    <w:rsid w:val="005C40EB"/>
    <w:pPr>
      <w:numPr>
        <w:numId w:val="30"/>
      </w:numPr>
    </w:pPr>
  </w:style>
  <w:style w:type="paragraph" w:customStyle="1" w:styleId="06kopvoettekststandaardKentalis">
    <w:name w:val="06 kop/voettekst standaard Kentalis"/>
    <w:basedOn w:val="04standaardtekstKentalis"/>
    <w:qFormat/>
    <w:rsid w:val="005C40EB"/>
    <w:pPr>
      <w:spacing w:line="200" w:lineRule="exact"/>
    </w:pPr>
    <w:rPr>
      <w:sz w:val="16"/>
      <w:szCs w:val="16"/>
    </w:rPr>
  </w:style>
  <w:style w:type="character" w:customStyle="1" w:styleId="06bkopvoettekstVETKentalis">
    <w:name w:val="06b kop/voettekst VET Kentalis"/>
    <w:basedOn w:val="Standaardalinea-lettertype"/>
    <w:qFormat/>
    <w:rsid w:val="005C40EB"/>
    <w:rPr>
      <w:b/>
      <w:sz w:val="16"/>
    </w:rPr>
  </w:style>
  <w:style w:type="character" w:customStyle="1" w:styleId="07minisubtekstKentalis">
    <w:name w:val="07 minisubtekst Kentalis"/>
    <w:basedOn w:val="04standaardtekstKentalisChar"/>
    <w:qFormat/>
    <w:rsid w:val="005C40EB"/>
    <w:rPr>
      <w:rFonts w:ascii="Arial" w:eastAsia="Calibri" w:hAnsi="Arial" w:cs="Arial"/>
      <w:sz w:val="14"/>
      <w:szCs w:val="22"/>
      <w:lang w:val="nl-NL" w:eastAsia="en-US" w:bidi="ar-SA"/>
    </w:rPr>
  </w:style>
  <w:style w:type="paragraph" w:customStyle="1" w:styleId="09xretouradresKentalis">
    <w:name w:val="09x retouradres Kentalis"/>
    <w:basedOn w:val="04standaardtekstKentalis"/>
    <w:qFormat/>
    <w:rsid w:val="005C40EB"/>
    <w:pPr>
      <w:spacing w:line="200" w:lineRule="exact"/>
    </w:pPr>
    <w:rPr>
      <w:sz w:val="14"/>
      <w:szCs w:val="14"/>
    </w:rPr>
  </w:style>
  <w:style w:type="numbering" w:styleId="111111">
    <w:name w:val="Outline List 2"/>
    <w:basedOn w:val="Geenlijst"/>
    <w:rsid w:val="009A151D"/>
    <w:pPr>
      <w:numPr>
        <w:numId w:val="22"/>
      </w:numPr>
    </w:pPr>
  </w:style>
  <w:style w:type="paragraph" w:customStyle="1" w:styleId="10xcontactKentalis">
    <w:name w:val="10x contact Kentalis"/>
    <w:basedOn w:val="04standaardtekstKentalis"/>
    <w:qFormat/>
    <w:rsid w:val="009A151D"/>
    <w:pPr>
      <w:spacing w:line="200" w:lineRule="exact"/>
    </w:pPr>
    <w:rPr>
      <w:rFonts w:cs="Times New Roman"/>
      <w:sz w:val="14"/>
    </w:rPr>
  </w:style>
  <w:style w:type="paragraph" w:customStyle="1" w:styleId="06Zntgnv-voorleeszin">
    <w:name w:val="06 Zntgnv - voorleeszin"/>
    <w:basedOn w:val="04standaardtekstKentalis"/>
    <w:qFormat/>
    <w:rsid w:val="005C40EB"/>
    <w:rPr>
      <w:sz w:val="28"/>
      <w:lang w:eastAsia="nl-NL"/>
    </w:rPr>
  </w:style>
  <w:style w:type="paragraph" w:customStyle="1" w:styleId="06Zntgnv-prikkelenactie">
    <w:name w:val="06 Zntgnv - prikkel en actie"/>
    <w:basedOn w:val="06Zntgnv-voorleeszin"/>
    <w:next w:val="06Zntgnv-voorleeszin"/>
    <w:qFormat/>
    <w:rsid w:val="0019075F"/>
    <w:rPr>
      <w:i/>
      <w:color w:val="C00000"/>
      <w:szCs w:val="20"/>
    </w:rPr>
  </w:style>
  <w:style w:type="paragraph" w:customStyle="1" w:styleId="06Zntgnv-pagina">
    <w:name w:val="06 Zntgnv - pagina"/>
    <w:basedOn w:val="05bopsomminggenummerdKentalis"/>
    <w:qFormat/>
    <w:rsid w:val="00FB68BC"/>
    <w:pPr>
      <w:spacing w:before="240" w:after="240"/>
    </w:pPr>
    <w:rPr>
      <w:sz w:val="28"/>
    </w:rPr>
  </w:style>
  <w:style w:type="character" w:styleId="Onopgelostemelding">
    <w:name w:val="Unresolved Mention"/>
    <w:basedOn w:val="Standaardalinea-lettertype"/>
    <w:uiPriority w:val="99"/>
    <w:semiHidden/>
    <w:unhideWhenUsed/>
    <w:rsid w:val="00DE76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sv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jpeg"/><Relationship Id="rId42" Type="http://schemas.openxmlformats.org/officeDocument/2006/relationships/hyperlink" Target="https://pixabay.com/nl/photos/hand-vingers-wond-gips-genezen-1523781/"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png"/><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hyperlink" Target="https://shop.kentalis.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hyperlink" Target="mailto:zintuigenverhalen@kentalis.nl"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B1646-D20B-4341-AF8A-63815C5D6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11</Pages>
  <Words>973</Words>
  <Characters>5356</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Koninklijke Kentalis</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Gerkema-Nijhof, Rita</dc:creator>
  <cp:lastModifiedBy>Metselaar-Jonkers, Daphne</cp:lastModifiedBy>
  <cp:revision>16</cp:revision>
  <cp:lastPrinted>2015-08-28T11:49:00Z</cp:lastPrinted>
  <dcterms:created xsi:type="dcterms:W3CDTF">2023-10-16T11:09:00Z</dcterms:created>
  <dcterms:modified xsi:type="dcterms:W3CDTF">2023-10-25T11:21:00Z</dcterms:modified>
</cp:coreProperties>
</file>